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2BFA" w14:textId="397A0A59" w:rsidR="0019464A" w:rsidRDefault="009F1D93">
      <w:r>
        <w:rPr>
          <w:noProof/>
        </w:rPr>
        <mc:AlternateContent>
          <mc:Choice Requires="wps">
            <w:drawing>
              <wp:anchor distT="0" distB="0" distL="114300" distR="114300" simplePos="0" relativeHeight="251664384" behindDoc="0" locked="0" layoutInCell="1" allowOverlap="1" wp14:anchorId="05FE7185" wp14:editId="2939B70C">
                <wp:simplePos x="0" y="0"/>
                <wp:positionH relativeFrom="page">
                  <wp:posOffset>7324725</wp:posOffset>
                </wp:positionH>
                <wp:positionV relativeFrom="paragraph">
                  <wp:posOffset>123825</wp:posOffset>
                </wp:positionV>
                <wp:extent cx="3895725" cy="14001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3895725" cy="1400175"/>
                        </a:xfrm>
                        <a:prstGeom prst="rect">
                          <a:avLst/>
                        </a:prstGeom>
                        <a:noFill/>
                        <a:ln>
                          <a:noFill/>
                        </a:ln>
                      </wps:spPr>
                      <wps:txbx>
                        <w:txbxContent>
                          <w:p w14:paraId="1576183C" w14:textId="77777777" w:rsidR="00A504EC" w:rsidRPr="009F1D93" w:rsidRDefault="003B11D8" w:rsidP="00A504EC">
                            <w:pPr>
                              <w:jc w:val="left"/>
                              <w:rPr>
                                <w:rFonts w:ascii="UD デジタル 教科書体 N-B" w:eastAsia="UD デジタル 教科書体 N-B" w:hAnsiTheme="majorEastAsia"/>
                                <w:i/>
                                <w:iCs/>
                                <w:color w:val="0070C0"/>
                                <w:sz w:val="48"/>
                                <w:szCs w:val="48"/>
                                <w14:textOutline w14:w="0" w14:cap="flat" w14:cmpd="sng" w14:algn="ctr">
                                  <w14:noFill/>
                                  <w14:prstDash w14:val="solid"/>
                                  <w14:round/>
                                </w14:textOutline>
                              </w:rPr>
                            </w:pPr>
                            <w:r w:rsidRPr="009F1D93">
                              <w:rPr>
                                <w:rFonts w:ascii="UD デジタル 教科書体 N-B" w:eastAsia="UD デジタル 教科書体 N-B" w:hAnsiTheme="majorEastAsia" w:hint="eastAsia"/>
                                <w:i/>
                                <w:iCs/>
                                <w:color w:val="0070C0"/>
                                <w:sz w:val="48"/>
                                <w:szCs w:val="48"/>
                                <w14:textOutline w14:w="0" w14:cap="flat" w14:cmpd="sng" w14:algn="ctr">
                                  <w14:noFill/>
                                  <w14:prstDash w14:val="solid"/>
                                  <w14:round/>
                                </w14:textOutline>
                              </w:rPr>
                              <w:t>行きます</w:t>
                            </w:r>
                            <w:r w:rsidR="00A504EC" w:rsidRPr="009F1D93">
                              <w:rPr>
                                <w:rFonts w:ascii="UD デジタル 教科書体 N-B" w:eastAsia="UD デジタル 教科書体 N-B" w:hAnsiTheme="majorEastAsia" w:hint="eastAsia"/>
                                <w:i/>
                                <w:iCs/>
                                <w:color w:val="0070C0"/>
                                <w:sz w:val="48"/>
                                <w:szCs w:val="48"/>
                                <w14:textOutline w14:w="0" w14:cap="flat" w14:cmpd="sng" w14:algn="ctr">
                                  <w14:noFill/>
                                  <w14:prstDash w14:val="solid"/>
                                  <w14:round/>
                                </w14:textOutline>
                              </w:rPr>
                              <w:t>！</w:t>
                            </w:r>
                          </w:p>
                          <w:p w14:paraId="1CCC074D" w14:textId="77777777" w:rsidR="00A504EC" w:rsidRPr="009F1D93" w:rsidRDefault="003B11D8" w:rsidP="00A504EC">
                            <w:pPr>
                              <w:ind w:firstLineChars="200" w:firstLine="960"/>
                              <w:jc w:val="left"/>
                              <w:rPr>
                                <w:rFonts w:ascii="UD デジタル 教科書体 N-B" w:eastAsia="UD デジタル 教科書体 N-B" w:hAnsiTheme="majorEastAsia"/>
                                <w:i/>
                                <w:iCs/>
                                <w:color w:val="0070C0"/>
                                <w:sz w:val="48"/>
                                <w:szCs w:val="48"/>
                                <w14:textOutline w14:w="0" w14:cap="flat" w14:cmpd="sng" w14:algn="ctr">
                                  <w14:noFill/>
                                  <w14:prstDash w14:val="solid"/>
                                  <w14:round/>
                                </w14:textOutline>
                              </w:rPr>
                            </w:pPr>
                            <w:r w:rsidRPr="009F1D93">
                              <w:rPr>
                                <w:rFonts w:ascii="UD デジタル 教科書体 N-B" w:eastAsia="UD デジタル 教科書体 N-B" w:hAnsiTheme="majorEastAsia" w:hint="eastAsia"/>
                                <w:i/>
                                <w:iCs/>
                                <w:color w:val="0070C0"/>
                                <w:sz w:val="48"/>
                                <w:szCs w:val="48"/>
                                <w14:textOutline w14:w="0" w14:cap="flat" w14:cmpd="sng" w14:algn="ctr">
                                  <w14:noFill/>
                                  <w14:prstDash w14:val="solid"/>
                                  <w14:round/>
                                </w14:textOutline>
                              </w:rPr>
                              <w:t>聞きます！</w:t>
                            </w:r>
                          </w:p>
                          <w:p w14:paraId="50C84D4E" w14:textId="6E8C70B0" w:rsidR="006C0BAE" w:rsidRPr="009F1D93" w:rsidRDefault="003B11D8" w:rsidP="00A504EC">
                            <w:pPr>
                              <w:ind w:firstLineChars="400" w:firstLine="1920"/>
                              <w:jc w:val="left"/>
                              <w:rPr>
                                <w:rFonts w:ascii="TA演芸筆" w:eastAsia="TA演芸筆" w:hAnsi="TA演芸筆"/>
                                <w:b/>
                                <w:bCs/>
                                <w:color w:val="0070C0"/>
                                <w:sz w:val="48"/>
                                <w:szCs w:val="48"/>
                                <w14:textOutline w14:w="0" w14:cap="flat" w14:cmpd="sng" w14:algn="ctr">
                                  <w14:noFill/>
                                  <w14:prstDash w14:val="solid"/>
                                  <w14:round/>
                                </w14:textOutline>
                              </w:rPr>
                            </w:pPr>
                            <w:r w:rsidRPr="009F1D93">
                              <w:rPr>
                                <w:rFonts w:ascii="UD デジタル 教科書体 N-B" w:eastAsia="UD デジタル 教科書体 N-B" w:hAnsiTheme="majorEastAsia" w:hint="eastAsia"/>
                                <w:i/>
                                <w:iCs/>
                                <w:color w:val="0070C0"/>
                                <w:sz w:val="48"/>
                                <w:szCs w:val="48"/>
                                <w14:textOutline w14:w="0" w14:cap="flat" w14:cmpd="sng" w14:algn="ctr">
                                  <w14:noFill/>
                                  <w14:prstDash w14:val="solid"/>
                                  <w14:round/>
                                </w14:textOutline>
                              </w:rPr>
                              <w:t>提案します</w:t>
                            </w:r>
                            <w:r w:rsidRPr="009F1D93">
                              <w:rPr>
                                <w:rFonts w:ascii="TA演芸筆" w:eastAsia="TA演芸筆" w:hAnsi="TA演芸筆" w:hint="eastAsia"/>
                                <w:i/>
                                <w:iCs/>
                                <w:color w:val="0070C0"/>
                                <w:sz w:val="48"/>
                                <w:szCs w:val="48"/>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E7185" id="_x0000_t202" coordsize="21600,21600" o:spt="202" path="m,l,21600r21600,l21600,xe">
                <v:stroke joinstyle="miter"/>
                <v:path gradientshapeok="t" o:connecttype="rect"/>
              </v:shapetype>
              <v:shape id="テキスト ボックス 11" o:spid="_x0000_s1026" type="#_x0000_t202" style="position:absolute;left:0;text-align:left;margin-left:576.75pt;margin-top:9.75pt;width:306.75pt;height:11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" filled="f" stroked="f">
                <v:textbox inset="5.85pt,.7pt,5.85pt,.7pt">
                  <w:txbxContent>
                    <w:p w14:paraId="1576183C" w14:textId="77777777" w:rsidR="00A504EC" w:rsidRPr="009F1D93" w:rsidRDefault="003B11D8" w:rsidP="00A504EC">
                      <w:pPr>
                        <w:jc w:val="left"/>
                        <w:rPr>
                          <w:rFonts w:ascii="UD デジタル 教科書体 N-B" w:eastAsia="UD デジタル 教科書体 N-B" w:hAnsiTheme="majorEastAsia"/>
                          <w:i/>
                          <w:iCs/>
                          <w:color w:val="0070C0"/>
                          <w:sz w:val="48"/>
                          <w:szCs w:val="48"/>
                          <w14:textOutline w14:w="0" w14:cap="flat" w14:cmpd="sng" w14:algn="ctr">
                            <w14:noFill/>
                            <w14:prstDash w14:val="solid"/>
                            <w14:round/>
                          </w14:textOutline>
                        </w:rPr>
                      </w:pPr>
                      <w:r w:rsidRPr="009F1D93">
                        <w:rPr>
                          <w:rFonts w:ascii="UD デジタル 教科書体 N-B" w:eastAsia="UD デジタル 教科書体 N-B" w:hAnsiTheme="majorEastAsia" w:hint="eastAsia"/>
                          <w:i/>
                          <w:iCs/>
                          <w:color w:val="0070C0"/>
                          <w:sz w:val="48"/>
                          <w:szCs w:val="48"/>
                          <w14:textOutline w14:w="0" w14:cap="flat" w14:cmpd="sng" w14:algn="ctr">
                            <w14:noFill/>
                            <w14:prstDash w14:val="solid"/>
                            <w14:round/>
                          </w14:textOutline>
                        </w:rPr>
                        <w:t>行きます</w:t>
                      </w:r>
                      <w:r w:rsidR="00A504EC" w:rsidRPr="009F1D93">
                        <w:rPr>
                          <w:rFonts w:ascii="UD デジタル 教科書体 N-B" w:eastAsia="UD デジタル 教科書体 N-B" w:hAnsiTheme="majorEastAsia" w:hint="eastAsia"/>
                          <w:i/>
                          <w:iCs/>
                          <w:color w:val="0070C0"/>
                          <w:sz w:val="48"/>
                          <w:szCs w:val="48"/>
                          <w14:textOutline w14:w="0" w14:cap="flat" w14:cmpd="sng" w14:algn="ctr">
                            <w14:noFill/>
                            <w14:prstDash w14:val="solid"/>
                            <w14:round/>
                          </w14:textOutline>
                        </w:rPr>
                        <w:t>！</w:t>
                      </w:r>
                    </w:p>
                    <w:p w14:paraId="1CCC074D" w14:textId="77777777" w:rsidR="00A504EC" w:rsidRPr="009F1D93" w:rsidRDefault="003B11D8" w:rsidP="00A504EC">
                      <w:pPr>
                        <w:ind w:firstLineChars="200" w:firstLine="960"/>
                        <w:jc w:val="left"/>
                        <w:rPr>
                          <w:rFonts w:ascii="UD デジタル 教科書体 N-B" w:eastAsia="UD デジタル 教科書体 N-B" w:hAnsiTheme="majorEastAsia"/>
                          <w:i/>
                          <w:iCs/>
                          <w:color w:val="0070C0"/>
                          <w:sz w:val="48"/>
                          <w:szCs w:val="48"/>
                          <w14:textOutline w14:w="0" w14:cap="flat" w14:cmpd="sng" w14:algn="ctr">
                            <w14:noFill/>
                            <w14:prstDash w14:val="solid"/>
                            <w14:round/>
                          </w14:textOutline>
                        </w:rPr>
                      </w:pPr>
                      <w:r w:rsidRPr="009F1D93">
                        <w:rPr>
                          <w:rFonts w:ascii="UD デジタル 教科書体 N-B" w:eastAsia="UD デジタル 教科書体 N-B" w:hAnsiTheme="majorEastAsia" w:hint="eastAsia"/>
                          <w:i/>
                          <w:iCs/>
                          <w:color w:val="0070C0"/>
                          <w:sz w:val="48"/>
                          <w:szCs w:val="48"/>
                          <w14:textOutline w14:w="0" w14:cap="flat" w14:cmpd="sng" w14:algn="ctr">
                            <w14:noFill/>
                            <w14:prstDash w14:val="solid"/>
                            <w14:round/>
                          </w14:textOutline>
                        </w:rPr>
                        <w:t>聞きます！</w:t>
                      </w:r>
                    </w:p>
                    <w:p w14:paraId="50C84D4E" w14:textId="6E8C70B0" w:rsidR="006C0BAE" w:rsidRPr="009F1D93" w:rsidRDefault="003B11D8" w:rsidP="00A504EC">
                      <w:pPr>
                        <w:ind w:firstLineChars="400" w:firstLine="1920"/>
                        <w:jc w:val="left"/>
                        <w:rPr>
                          <w:rFonts w:ascii="TA演芸筆" w:eastAsia="TA演芸筆" w:hAnsi="TA演芸筆"/>
                          <w:b/>
                          <w:bCs/>
                          <w:color w:val="0070C0"/>
                          <w:sz w:val="48"/>
                          <w:szCs w:val="48"/>
                          <w14:textOutline w14:w="0" w14:cap="flat" w14:cmpd="sng" w14:algn="ctr">
                            <w14:noFill/>
                            <w14:prstDash w14:val="solid"/>
                            <w14:round/>
                          </w14:textOutline>
                        </w:rPr>
                      </w:pPr>
                      <w:r w:rsidRPr="009F1D93">
                        <w:rPr>
                          <w:rFonts w:ascii="UD デジタル 教科書体 N-B" w:eastAsia="UD デジタル 教科書体 N-B" w:hAnsiTheme="majorEastAsia" w:hint="eastAsia"/>
                          <w:i/>
                          <w:iCs/>
                          <w:color w:val="0070C0"/>
                          <w:sz w:val="48"/>
                          <w:szCs w:val="48"/>
                          <w14:textOutline w14:w="0" w14:cap="flat" w14:cmpd="sng" w14:algn="ctr">
                            <w14:noFill/>
                            <w14:prstDash w14:val="solid"/>
                            <w14:round/>
                          </w14:textOutline>
                        </w:rPr>
                        <w:t>提案します</w:t>
                      </w:r>
                      <w:r w:rsidRPr="009F1D93">
                        <w:rPr>
                          <w:rFonts w:ascii="TA演芸筆" w:eastAsia="TA演芸筆" w:hAnsi="TA演芸筆" w:hint="eastAsia"/>
                          <w:i/>
                          <w:iCs/>
                          <w:color w:val="0070C0"/>
                          <w:sz w:val="48"/>
                          <w:szCs w:val="48"/>
                          <w14:textOutline w14:w="0" w14:cap="flat" w14:cmpd="sng" w14:algn="ctr">
                            <w14:noFill/>
                            <w14:prstDash w14:val="solid"/>
                            <w14:round/>
                          </w14:textOutline>
                        </w:rPr>
                        <w:t>！</w:t>
                      </w:r>
                    </w:p>
                  </w:txbxContent>
                </v:textbox>
                <w10:wrap anchorx="page"/>
              </v:shape>
            </w:pict>
          </mc:Fallback>
        </mc:AlternateContent>
      </w:r>
      <w:r w:rsidR="00413FB3">
        <w:rPr>
          <w:noProof/>
        </w:rPr>
        <mc:AlternateContent>
          <mc:Choice Requires="wps">
            <w:drawing>
              <wp:anchor distT="0" distB="0" distL="114300" distR="114300" simplePos="0" relativeHeight="251641856" behindDoc="0" locked="0" layoutInCell="1" allowOverlap="1" wp14:anchorId="4AA9544C" wp14:editId="7C5A8795">
                <wp:simplePos x="0" y="0"/>
                <wp:positionH relativeFrom="margin">
                  <wp:posOffset>-781050</wp:posOffset>
                </wp:positionH>
                <wp:positionV relativeFrom="paragraph">
                  <wp:posOffset>69850</wp:posOffset>
                </wp:positionV>
                <wp:extent cx="9134475" cy="1962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34475" cy="1962150"/>
                        </a:xfrm>
                        <a:prstGeom prst="rect">
                          <a:avLst/>
                        </a:prstGeom>
                        <a:noFill/>
                        <a:ln>
                          <a:noFill/>
                        </a:ln>
                      </wps:spPr>
                      <wps:txbx>
                        <w:txbxContent>
                          <w:p w14:paraId="1610D074" w14:textId="781842C9" w:rsidR="00466155" w:rsidRPr="009F0CFF" w:rsidRDefault="00466155" w:rsidP="00466155">
                            <w:pPr>
                              <w:jc w:val="center"/>
                              <w:rPr>
                                <w:rFonts w:ascii="UD デジタル 教科書体 N-B" w:eastAsia="UD デジタル 教科書体 N-B" w:hAnsi="HG創英角ｺﾞｼｯｸUB"/>
                                <w:b/>
                                <w:color w:val="FF0000"/>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299">
                              <w:rPr>
                                <w:rFonts w:ascii="UD デジタル 教科書体 N-B" w:eastAsia="UD デジタル 教科書体 N-B" w:hAnsi="HG創英角ｺﾞｼｯｸUB" w:hint="eastAsia"/>
                                <w:b/>
                                <w:color w:val="5B9BD5" w:themeColor="accent5"/>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こんなときは</w:t>
                            </w:r>
                            <w:r w:rsidRPr="00413FB3">
                              <w:rPr>
                                <w:rStyle w:val="10"/>
                                <w:rFonts w:hint="eastAsia"/>
                                <w:sz w:val="140"/>
                                <w:szCs w:val="140"/>
                              </w:rPr>
                              <w:t>商工会</w:t>
                            </w:r>
                            <w:r w:rsidRPr="000D1299">
                              <w:rPr>
                                <w:rFonts w:ascii="UD デジタル 教科書体 N-B" w:eastAsia="UD デジタル 教科書体 N-B" w:hAnsi="HG創英角ｺﾞｼｯｸUB" w:hint="eastAsia"/>
                                <w:b/>
                                <w:color w:val="5B9BD5" w:themeColor="accent5"/>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9544C" id="テキスト ボックス 1" o:spid="_x0000_s1027" type="#_x0000_t202" style="position:absolute;left:0;text-align:left;margin-left:-61.5pt;margin-top:5.5pt;width:719.25pt;height:154.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" filled="f" stroked="f">
                <v:textbox inset="5.85pt,.7pt,5.85pt,.7pt">
                  <w:txbxContent>
                    <w:p w14:paraId="1610D074" w14:textId="781842C9" w:rsidR="00466155" w:rsidRPr="009F0CFF" w:rsidRDefault="00466155" w:rsidP="00466155">
                      <w:pPr>
                        <w:jc w:val="center"/>
                        <w:rPr>
                          <w:rFonts w:ascii="UD デジタル 教科書体 N-B" w:eastAsia="UD デジタル 教科書体 N-B" w:hAnsi="HG創英角ｺﾞｼｯｸUB"/>
                          <w:b/>
                          <w:color w:val="FF0000"/>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299">
                        <w:rPr>
                          <w:rFonts w:ascii="UD デジタル 教科書体 N-B" w:eastAsia="UD デジタル 教科書体 N-B" w:hAnsi="HG創英角ｺﾞｼｯｸUB" w:hint="eastAsia"/>
                          <w:b/>
                          <w:color w:val="5B9BD5" w:themeColor="accent5"/>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こんなときは</w:t>
                      </w:r>
                      <w:r w:rsidRPr="00413FB3">
                        <w:rPr>
                          <w:rStyle w:val="10"/>
                          <w:rFonts w:hint="eastAsia"/>
                          <w:sz w:val="140"/>
                          <w:szCs w:val="140"/>
                        </w:rPr>
                        <w:t>商工会</w:t>
                      </w:r>
                      <w:r w:rsidRPr="000D1299">
                        <w:rPr>
                          <w:rFonts w:ascii="UD デジタル 教科書体 N-B" w:eastAsia="UD デジタル 教科書体 N-B" w:hAnsi="HG創英角ｺﾞｼｯｸUB" w:hint="eastAsia"/>
                          <w:b/>
                          <w:color w:val="5B9BD5" w:themeColor="accent5"/>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w:t>
                      </w:r>
                    </w:p>
                  </w:txbxContent>
                </v:textbox>
                <w10:wrap anchorx="margin"/>
              </v:shape>
            </w:pict>
          </mc:Fallback>
        </mc:AlternateContent>
      </w:r>
    </w:p>
    <w:p w14:paraId="6972C83F" w14:textId="6FC6D22D" w:rsidR="0019464A" w:rsidRDefault="0019464A"/>
    <w:p w14:paraId="0568B431" w14:textId="19964999" w:rsidR="0019464A" w:rsidRDefault="0019464A"/>
    <w:p w14:paraId="407FE678" w14:textId="158D81E9" w:rsidR="0019464A" w:rsidRDefault="0019464A"/>
    <w:p w14:paraId="33A430F2" w14:textId="5BD9F41E" w:rsidR="0019464A" w:rsidRDefault="0019464A"/>
    <w:p w14:paraId="59417B71" w14:textId="2ACA9EED" w:rsidR="0019464A" w:rsidRDefault="0019464A"/>
    <w:p w14:paraId="38BE4FC9" w14:textId="69BF93FA" w:rsidR="003306BD" w:rsidRDefault="00A614E6">
      <w:r>
        <w:rPr>
          <w:noProof/>
        </w:rPr>
        <mc:AlternateContent>
          <mc:Choice Requires="wps">
            <w:drawing>
              <wp:anchor distT="0" distB="0" distL="114300" distR="114300" simplePos="0" relativeHeight="251667456" behindDoc="0" locked="0" layoutInCell="1" allowOverlap="1" wp14:anchorId="757C9716" wp14:editId="767CF329">
                <wp:simplePos x="0" y="0"/>
                <wp:positionH relativeFrom="margin">
                  <wp:posOffset>356260</wp:posOffset>
                </wp:positionH>
                <wp:positionV relativeFrom="paragraph">
                  <wp:posOffset>15207</wp:posOffset>
                </wp:positionV>
                <wp:extent cx="6989643" cy="109253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989643" cy="1092530"/>
                        </a:xfrm>
                        <a:prstGeom prst="rect">
                          <a:avLst/>
                        </a:prstGeom>
                        <a:noFill/>
                        <a:ln>
                          <a:noFill/>
                        </a:ln>
                      </wps:spPr>
                      <wps:txbx>
                        <w:txbxContent>
                          <w:p w14:paraId="5771F53D" w14:textId="77777777" w:rsidR="00F17732" w:rsidRPr="00EB7706" w:rsidRDefault="00497AA1" w:rsidP="00EB7706">
                            <w:pPr>
                              <w:rPr>
                                <w:rFonts w:ascii="HGP平成明朝体W9" w:eastAsia="HGP平成明朝体W9" w:hAnsi="HGP平成明朝体W9"/>
                                <w:sz w:val="32"/>
                                <w:szCs w:val="32"/>
                              </w:rPr>
                            </w:pPr>
                            <w:r w:rsidRPr="00EB7706">
                              <w:rPr>
                                <w:rFonts w:ascii="HGP平成明朝体W9" w:eastAsia="HGP平成明朝体W9" w:hAnsi="HGP平成明朝体W9" w:hint="eastAsia"/>
                                <w:sz w:val="32"/>
                                <w:szCs w:val="32"/>
                              </w:rPr>
                              <w:t>商工会は、地域事業者の皆さま</w:t>
                            </w:r>
                            <w:r w:rsidR="00193EAB" w:rsidRPr="00EB7706">
                              <w:rPr>
                                <w:rFonts w:ascii="HGP平成明朝体W9" w:eastAsia="HGP平成明朝体W9" w:hAnsi="HGP平成明朝体W9" w:hint="eastAsia"/>
                                <w:sz w:val="32"/>
                                <w:szCs w:val="32"/>
                              </w:rPr>
                              <w:t>のビジネスやまちづくりのための活動を行う</w:t>
                            </w:r>
                            <w:r w:rsidR="00F17732" w:rsidRPr="00EB7706">
                              <w:rPr>
                                <w:rFonts w:ascii="HGP平成明朝体W9" w:eastAsia="HGP平成明朝体W9" w:hAnsi="HGP平成明朝体W9" w:hint="eastAsia"/>
                                <w:sz w:val="32"/>
                                <w:szCs w:val="32"/>
                              </w:rPr>
                              <w:t>ことを目的に法律（商工会法）に基づき設立された</w:t>
                            </w:r>
                            <w:r w:rsidR="00193EAB" w:rsidRPr="00EB7706">
                              <w:rPr>
                                <w:rFonts w:ascii="HGP平成明朝体W9" w:eastAsia="HGP平成明朝体W9" w:hAnsi="HGP平成明朝体W9" w:hint="eastAsia"/>
                                <w:sz w:val="32"/>
                                <w:szCs w:val="32"/>
                              </w:rPr>
                              <w:t>総合経済団体です。</w:t>
                            </w:r>
                          </w:p>
                          <w:p w14:paraId="10C968B3" w14:textId="19D50D07" w:rsidR="00062B44" w:rsidRPr="00EB7706" w:rsidRDefault="00761627" w:rsidP="00EB7706">
                            <w:pPr>
                              <w:rPr>
                                <w:rFonts w:ascii="HGP平成明朝体W9" w:eastAsia="HGP平成明朝体W9" w:hAnsi="HGP平成明朝体W9"/>
                                <w:sz w:val="32"/>
                                <w:szCs w:val="32"/>
                              </w:rPr>
                            </w:pPr>
                            <w:r w:rsidRPr="00EB7706">
                              <w:rPr>
                                <w:rFonts w:ascii="HGP平成明朝体W9" w:eastAsia="HGP平成明朝体W9" w:hAnsi="HGP平成明朝体W9" w:hint="eastAsia"/>
                                <w:sz w:val="32"/>
                                <w:szCs w:val="32"/>
                              </w:rPr>
                              <w:t>事業者</w:t>
                            </w:r>
                            <w:r w:rsidR="00F71F6E">
                              <w:rPr>
                                <w:rFonts w:ascii="HGP平成明朝体W9" w:eastAsia="HGP平成明朝体W9" w:hAnsi="HGP平成明朝体W9" w:hint="eastAsia"/>
                                <w:sz w:val="32"/>
                                <w:szCs w:val="32"/>
                              </w:rPr>
                              <w:t>さま</w:t>
                            </w:r>
                            <w:r w:rsidR="00A614E6" w:rsidRPr="00EB7706">
                              <w:rPr>
                                <w:rFonts w:ascii="HGP平成明朝体W9" w:eastAsia="HGP平成明朝体W9" w:hAnsi="HGP平成明朝体W9" w:hint="eastAsia"/>
                                <w:sz w:val="32"/>
                                <w:szCs w:val="32"/>
                              </w:rPr>
                              <w:t>の経営</w:t>
                            </w:r>
                            <w:r w:rsidR="00CD46D3">
                              <w:rPr>
                                <w:rFonts w:ascii="HGP平成明朝体W9" w:eastAsia="HGP平成明朝体W9" w:hAnsi="HGP平成明朝体W9" w:hint="eastAsia"/>
                                <w:sz w:val="32"/>
                                <w:szCs w:val="32"/>
                              </w:rPr>
                              <w:t>に関する</w:t>
                            </w:r>
                            <w:r w:rsidR="00A614E6" w:rsidRPr="00EB7706">
                              <w:rPr>
                                <w:rFonts w:ascii="HGP平成明朝体W9" w:eastAsia="HGP平成明朝体W9" w:hAnsi="HGP平成明朝体W9" w:hint="eastAsia"/>
                                <w:sz w:val="32"/>
                                <w:szCs w:val="32"/>
                              </w:rPr>
                              <w:t>お困り事</w:t>
                            </w:r>
                            <w:r w:rsidR="00CD46D3">
                              <w:rPr>
                                <w:rFonts w:ascii="HGP平成明朝体W9" w:eastAsia="HGP平成明朝体W9" w:hAnsi="HGP平成明朝体W9" w:hint="eastAsia"/>
                                <w:sz w:val="32"/>
                                <w:szCs w:val="32"/>
                              </w:rPr>
                              <w:t>について、</w:t>
                            </w:r>
                            <w:r w:rsidR="00C52749" w:rsidRPr="00EB7706">
                              <w:rPr>
                                <w:rFonts w:ascii="HGP平成明朝体W9" w:eastAsia="HGP平成明朝体W9" w:hAnsi="HGP平成明朝体W9" w:hint="eastAsia"/>
                                <w:sz w:val="32"/>
                                <w:szCs w:val="32"/>
                              </w:rPr>
                              <w:t>ご相談</w:t>
                            </w:r>
                            <w:r w:rsidR="00D7581F" w:rsidRPr="00EB7706">
                              <w:rPr>
                                <w:rFonts w:ascii="HGP平成明朝体W9" w:eastAsia="HGP平成明朝体W9" w:hAnsi="HGP平成明朝体W9" w:hint="eastAsia"/>
                                <w:sz w:val="32"/>
                                <w:szCs w:val="32"/>
                              </w:rPr>
                              <w:t>をお受けします</w:t>
                            </w:r>
                            <w:r w:rsidR="00C52749" w:rsidRPr="00EB7706">
                              <w:rPr>
                                <w:rFonts w:ascii="HGP平成明朝体W9" w:eastAsia="HGP平成明朝体W9" w:hAnsi="HGP平成明朝体W9" w:hint="eastAsia"/>
                                <w:sz w:val="32"/>
                                <w:szCs w:val="32"/>
                              </w:rPr>
                              <w:t>。</w:t>
                            </w:r>
                          </w:p>
                          <w:p w14:paraId="1CD90E7E" w14:textId="26856E3A" w:rsidR="0043288A" w:rsidRPr="00EB7706" w:rsidRDefault="00531E97" w:rsidP="00EB7706">
                            <w:pPr>
                              <w:rPr>
                                <w:rFonts w:ascii="HGP平成明朝体W9" w:eastAsia="HGP平成明朝体W9" w:hAnsi="HGP平成明朝体W9"/>
                                <w:sz w:val="32"/>
                                <w:szCs w:val="32"/>
                              </w:rPr>
                            </w:pPr>
                            <w:r w:rsidRPr="00EB7706">
                              <w:rPr>
                                <w:rFonts w:ascii="HGP平成明朝体W9" w:eastAsia="HGP平成明朝体W9" w:hAnsi="HGP平成明朝体W9" w:hint="eastAsia"/>
                                <w:sz w:val="32"/>
                                <w:szCs w:val="32"/>
                              </w:rPr>
                              <w:t>気になること、分からないことがあれば、</w:t>
                            </w:r>
                            <w:r w:rsidR="00C52749" w:rsidRPr="00EB7706">
                              <w:rPr>
                                <w:rFonts w:ascii="HGP平成明朝体W9" w:eastAsia="HGP平成明朝体W9" w:hAnsi="HGP平成明朝体W9" w:hint="eastAsia"/>
                                <w:sz w:val="32"/>
                                <w:szCs w:val="32"/>
                              </w:rPr>
                              <w:t>まずは</w:t>
                            </w:r>
                            <w:r w:rsidR="0043288A" w:rsidRPr="00EB7706">
                              <w:rPr>
                                <w:rFonts w:ascii="HGP平成明朝体W9" w:eastAsia="HGP平成明朝体W9" w:hAnsi="HGP平成明朝体W9" w:hint="eastAsia"/>
                                <w:sz w:val="32"/>
                                <w:szCs w:val="32"/>
                              </w:rPr>
                              <w:t>お気軽のご相談ください。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9716" id="テキスト ボックス 13" o:spid="_x0000_s1028" type="#_x0000_t202" style="position:absolute;left:0;text-align:left;margin-left:28.05pt;margin-top:1.2pt;width:550.35pt;height:86.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" filled="f" stroked="f">
                <v:textbox inset="5.85pt,.7pt,5.85pt,.7pt">
                  <w:txbxContent>
                    <w:p w14:paraId="5771F53D" w14:textId="77777777" w:rsidR="00F17732" w:rsidRPr="00EB7706" w:rsidRDefault="00497AA1" w:rsidP="00EB7706">
                      <w:pPr>
                        <w:rPr>
                          <w:rFonts w:ascii="HGP平成明朝体W9" w:eastAsia="HGP平成明朝体W9" w:hAnsi="HGP平成明朝体W9"/>
                          <w:sz w:val="32"/>
                          <w:szCs w:val="32"/>
                        </w:rPr>
                      </w:pPr>
                      <w:r w:rsidRPr="00EB7706">
                        <w:rPr>
                          <w:rFonts w:ascii="HGP平成明朝体W9" w:eastAsia="HGP平成明朝体W9" w:hAnsi="HGP平成明朝体W9" w:hint="eastAsia"/>
                          <w:sz w:val="32"/>
                          <w:szCs w:val="32"/>
                        </w:rPr>
                        <w:t>商工会は、地域事業者の皆さま</w:t>
                      </w:r>
                      <w:r w:rsidR="00193EAB" w:rsidRPr="00EB7706">
                        <w:rPr>
                          <w:rFonts w:ascii="HGP平成明朝体W9" w:eastAsia="HGP平成明朝体W9" w:hAnsi="HGP平成明朝体W9" w:hint="eastAsia"/>
                          <w:sz w:val="32"/>
                          <w:szCs w:val="32"/>
                        </w:rPr>
                        <w:t>のビジネスやまちづくりのための活動を行う</w:t>
                      </w:r>
                      <w:r w:rsidR="00F17732" w:rsidRPr="00EB7706">
                        <w:rPr>
                          <w:rFonts w:ascii="HGP平成明朝体W9" w:eastAsia="HGP平成明朝体W9" w:hAnsi="HGP平成明朝体W9" w:hint="eastAsia"/>
                          <w:sz w:val="32"/>
                          <w:szCs w:val="32"/>
                        </w:rPr>
                        <w:t>ことを目的に法律（商工会法）に基づき設立された</w:t>
                      </w:r>
                      <w:r w:rsidR="00193EAB" w:rsidRPr="00EB7706">
                        <w:rPr>
                          <w:rFonts w:ascii="HGP平成明朝体W9" w:eastAsia="HGP平成明朝体W9" w:hAnsi="HGP平成明朝体W9" w:hint="eastAsia"/>
                          <w:sz w:val="32"/>
                          <w:szCs w:val="32"/>
                        </w:rPr>
                        <w:t>総合経済団体です。</w:t>
                      </w:r>
                    </w:p>
                    <w:p w14:paraId="10C968B3" w14:textId="19D50D07" w:rsidR="00062B44" w:rsidRPr="00EB7706" w:rsidRDefault="00761627" w:rsidP="00EB7706">
                      <w:pPr>
                        <w:rPr>
                          <w:rFonts w:ascii="HGP平成明朝体W9" w:eastAsia="HGP平成明朝体W9" w:hAnsi="HGP平成明朝体W9"/>
                          <w:sz w:val="32"/>
                          <w:szCs w:val="32"/>
                        </w:rPr>
                      </w:pPr>
                      <w:r w:rsidRPr="00EB7706">
                        <w:rPr>
                          <w:rFonts w:ascii="HGP平成明朝体W9" w:eastAsia="HGP平成明朝体W9" w:hAnsi="HGP平成明朝体W9" w:hint="eastAsia"/>
                          <w:sz w:val="32"/>
                          <w:szCs w:val="32"/>
                        </w:rPr>
                        <w:t>事業者</w:t>
                      </w:r>
                      <w:r w:rsidR="00F71F6E">
                        <w:rPr>
                          <w:rFonts w:ascii="HGP平成明朝体W9" w:eastAsia="HGP平成明朝体W9" w:hAnsi="HGP平成明朝体W9" w:hint="eastAsia"/>
                          <w:sz w:val="32"/>
                          <w:szCs w:val="32"/>
                        </w:rPr>
                        <w:t>さま</w:t>
                      </w:r>
                      <w:r w:rsidR="00A614E6" w:rsidRPr="00EB7706">
                        <w:rPr>
                          <w:rFonts w:ascii="HGP平成明朝体W9" w:eastAsia="HGP平成明朝体W9" w:hAnsi="HGP平成明朝体W9" w:hint="eastAsia"/>
                          <w:sz w:val="32"/>
                          <w:szCs w:val="32"/>
                        </w:rPr>
                        <w:t>の経営</w:t>
                      </w:r>
                      <w:r w:rsidR="00CD46D3">
                        <w:rPr>
                          <w:rFonts w:ascii="HGP平成明朝体W9" w:eastAsia="HGP平成明朝体W9" w:hAnsi="HGP平成明朝体W9" w:hint="eastAsia"/>
                          <w:sz w:val="32"/>
                          <w:szCs w:val="32"/>
                        </w:rPr>
                        <w:t>に関する</w:t>
                      </w:r>
                      <w:r w:rsidR="00A614E6" w:rsidRPr="00EB7706">
                        <w:rPr>
                          <w:rFonts w:ascii="HGP平成明朝体W9" w:eastAsia="HGP平成明朝体W9" w:hAnsi="HGP平成明朝体W9" w:hint="eastAsia"/>
                          <w:sz w:val="32"/>
                          <w:szCs w:val="32"/>
                        </w:rPr>
                        <w:t>お困り事</w:t>
                      </w:r>
                      <w:r w:rsidR="00CD46D3">
                        <w:rPr>
                          <w:rFonts w:ascii="HGP平成明朝体W9" w:eastAsia="HGP平成明朝体W9" w:hAnsi="HGP平成明朝体W9" w:hint="eastAsia"/>
                          <w:sz w:val="32"/>
                          <w:szCs w:val="32"/>
                        </w:rPr>
                        <w:t>について、</w:t>
                      </w:r>
                      <w:r w:rsidR="00C52749" w:rsidRPr="00EB7706">
                        <w:rPr>
                          <w:rFonts w:ascii="HGP平成明朝体W9" w:eastAsia="HGP平成明朝体W9" w:hAnsi="HGP平成明朝体W9" w:hint="eastAsia"/>
                          <w:sz w:val="32"/>
                          <w:szCs w:val="32"/>
                        </w:rPr>
                        <w:t>ご相談</w:t>
                      </w:r>
                      <w:r w:rsidR="00D7581F" w:rsidRPr="00EB7706">
                        <w:rPr>
                          <w:rFonts w:ascii="HGP平成明朝体W9" w:eastAsia="HGP平成明朝体W9" w:hAnsi="HGP平成明朝体W9" w:hint="eastAsia"/>
                          <w:sz w:val="32"/>
                          <w:szCs w:val="32"/>
                        </w:rPr>
                        <w:t>をお受けします</w:t>
                      </w:r>
                      <w:r w:rsidR="00C52749" w:rsidRPr="00EB7706">
                        <w:rPr>
                          <w:rFonts w:ascii="HGP平成明朝体W9" w:eastAsia="HGP平成明朝体W9" w:hAnsi="HGP平成明朝体W9" w:hint="eastAsia"/>
                          <w:sz w:val="32"/>
                          <w:szCs w:val="32"/>
                        </w:rPr>
                        <w:t>。</w:t>
                      </w:r>
                    </w:p>
                    <w:p w14:paraId="1CD90E7E" w14:textId="26856E3A" w:rsidR="0043288A" w:rsidRPr="00EB7706" w:rsidRDefault="00531E97" w:rsidP="00EB7706">
                      <w:pPr>
                        <w:rPr>
                          <w:rFonts w:ascii="HGP平成明朝体W9" w:eastAsia="HGP平成明朝体W9" w:hAnsi="HGP平成明朝体W9"/>
                          <w:sz w:val="32"/>
                          <w:szCs w:val="32"/>
                        </w:rPr>
                      </w:pPr>
                      <w:r w:rsidRPr="00EB7706">
                        <w:rPr>
                          <w:rFonts w:ascii="HGP平成明朝体W9" w:eastAsia="HGP平成明朝体W9" w:hAnsi="HGP平成明朝体W9" w:hint="eastAsia"/>
                          <w:sz w:val="32"/>
                          <w:szCs w:val="32"/>
                        </w:rPr>
                        <w:t>気になること、分からないことがあれば、</w:t>
                      </w:r>
                      <w:r w:rsidR="00C52749" w:rsidRPr="00EB7706">
                        <w:rPr>
                          <w:rFonts w:ascii="HGP平成明朝体W9" w:eastAsia="HGP平成明朝体W9" w:hAnsi="HGP平成明朝体W9" w:hint="eastAsia"/>
                          <w:sz w:val="32"/>
                          <w:szCs w:val="32"/>
                        </w:rPr>
                        <w:t>まずは</w:t>
                      </w:r>
                      <w:r w:rsidR="0043288A" w:rsidRPr="00EB7706">
                        <w:rPr>
                          <w:rFonts w:ascii="HGP平成明朝体W9" w:eastAsia="HGP平成明朝体W9" w:hAnsi="HGP平成明朝体W9" w:hint="eastAsia"/>
                          <w:sz w:val="32"/>
                          <w:szCs w:val="32"/>
                        </w:rPr>
                        <w:t>お気軽のご相談ください。</w:t>
                      </w:r>
                    </w:p>
                  </w:txbxContent>
                </v:textbox>
                <w10:wrap anchorx="margin"/>
              </v:shape>
            </w:pict>
          </mc:Fallback>
        </mc:AlternateContent>
      </w:r>
    </w:p>
    <w:p w14:paraId="66D8BB50" w14:textId="79716E87" w:rsidR="003306BD" w:rsidRDefault="00761627">
      <w:r>
        <w:rPr>
          <w:noProof/>
        </w:rPr>
        <mc:AlternateContent>
          <mc:Choice Requires="wps">
            <w:drawing>
              <wp:anchor distT="0" distB="0" distL="114300" distR="114300" simplePos="0" relativeHeight="251644928" behindDoc="0" locked="0" layoutInCell="1" allowOverlap="1" wp14:anchorId="3AEB6127" wp14:editId="30DC985E">
                <wp:simplePos x="0" y="0"/>
                <wp:positionH relativeFrom="margin">
                  <wp:posOffset>7646225</wp:posOffset>
                </wp:positionH>
                <wp:positionV relativeFrom="paragraph">
                  <wp:posOffset>124831</wp:posOffset>
                </wp:positionV>
                <wp:extent cx="2451100" cy="1543685"/>
                <wp:effectExtent l="438150" t="0" r="25400" b="1161415"/>
                <wp:wrapNone/>
                <wp:docPr id="6" name="テキスト ボックス 6"/>
                <wp:cNvGraphicFramePr/>
                <a:graphic xmlns:a="http://schemas.openxmlformats.org/drawingml/2006/main">
                  <a:graphicData uri="http://schemas.microsoft.com/office/word/2010/wordprocessingShape">
                    <wps:wsp>
                      <wps:cNvSpPr txBox="1"/>
                      <wps:spPr>
                        <a:xfrm>
                          <a:off x="0" y="0"/>
                          <a:ext cx="2451100" cy="1543685"/>
                        </a:xfrm>
                        <a:prstGeom prst="wedgeRoundRectCallout">
                          <a:avLst>
                            <a:gd name="adj1" fmla="val -67072"/>
                            <a:gd name="adj2" fmla="val 124062"/>
                            <a:gd name="adj3" fmla="val 16667"/>
                          </a:avLst>
                        </a:prstGeom>
                        <a:solidFill>
                          <a:schemeClr val="lt1"/>
                        </a:solidFill>
                        <a:ln w="6350">
                          <a:solidFill>
                            <a:prstClr val="black"/>
                          </a:solidFill>
                        </a:ln>
                      </wps:spPr>
                      <wps:txbx>
                        <w:txbxContent>
                          <w:p w14:paraId="18C0660F" w14:textId="64F8B245" w:rsidR="00502876" w:rsidRPr="00F33E31" w:rsidRDefault="00AF2689" w:rsidP="003B11D8">
                            <w:pPr>
                              <w:spacing w:after="240"/>
                              <w:rPr>
                                <w:rFonts w:ascii="ＭＳ ゴシック" w:eastAsia="ＭＳ ゴシック" w:hAnsi="ＭＳ ゴシック"/>
                                <w:b/>
                                <w:bCs/>
                                <w:color w:val="FF0000"/>
                                <w:sz w:val="28"/>
                                <w:szCs w:val="28"/>
                              </w:rPr>
                            </w:pPr>
                            <w:r w:rsidRPr="00F33E31">
                              <w:rPr>
                                <w:rFonts w:ascii="ＭＳ ゴシック" w:eastAsia="ＭＳ ゴシック" w:hAnsi="ＭＳ ゴシック" w:hint="eastAsia"/>
                                <w:b/>
                                <w:bCs/>
                                <w:color w:val="FF0000"/>
                                <w:sz w:val="28"/>
                                <w:szCs w:val="28"/>
                              </w:rPr>
                              <w:t>経営について</w:t>
                            </w:r>
                            <w:r w:rsidR="00062B44" w:rsidRPr="00F33E31">
                              <w:rPr>
                                <w:rFonts w:ascii="ＭＳ ゴシック" w:eastAsia="ＭＳ ゴシック" w:hAnsi="ＭＳ ゴシック" w:hint="eastAsia"/>
                                <w:b/>
                                <w:bCs/>
                                <w:color w:val="FF0000"/>
                                <w:sz w:val="28"/>
                                <w:szCs w:val="28"/>
                              </w:rPr>
                              <w:t>相談したい</w:t>
                            </w:r>
                          </w:p>
                          <w:p w14:paraId="0EBDD710" w14:textId="3C875178" w:rsidR="00466155" w:rsidRPr="009A1A72" w:rsidRDefault="000006C0">
                            <w:pPr>
                              <w:rPr>
                                <w:rFonts w:ascii="ＭＳ ゴシック" w:eastAsia="ＭＳ ゴシック" w:hAnsi="ＭＳ ゴシック"/>
                                <w:sz w:val="24"/>
                                <w:szCs w:val="24"/>
                              </w:rPr>
                            </w:pPr>
                            <w:r w:rsidRPr="002F4E5D">
                              <w:rPr>
                                <w:rFonts w:ascii="ＭＳ ゴシック" w:eastAsia="ＭＳ ゴシック" w:hAnsi="ＭＳ ゴシック" w:hint="eastAsia"/>
                                <w:sz w:val="24"/>
                                <w:szCs w:val="24"/>
                              </w:rPr>
                              <w:t>職員</w:t>
                            </w:r>
                            <w:r w:rsidR="00807DDC" w:rsidRPr="002F4E5D">
                              <w:rPr>
                                <w:rFonts w:ascii="ＭＳ ゴシック" w:eastAsia="ＭＳ ゴシック" w:hAnsi="ＭＳ ゴシック" w:hint="eastAsia"/>
                                <w:sz w:val="24"/>
                                <w:szCs w:val="24"/>
                              </w:rPr>
                              <w:t>が</w:t>
                            </w:r>
                            <w:r w:rsidR="00531E97" w:rsidRPr="002F4E5D">
                              <w:rPr>
                                <w:rFonts w:ascii="ＭＳ ゴシック" w:eastAsia="ＭＳ ゴシック" w:hAnsi="ＭＳ ゴシック" w:hint="eastAsia"/>
                                <w:sz w:val="24"/>
                                <w:szCs w:val="24"/>
                              </w:rPr>
                              <w:t>相談</w:t>
                            </w:r>
                            <w:r w:rsidR="00193EAB">
                              <w:rPr>
                                <w:rFonts w:ascii="ＭＳ ゴシック" w:eastAsia="ＭＳ ゴシック" w:hAnsi="ＭＳ ゴシック" w:hint="eastAsia"/>
                                <w:sz w:val="24"/>
                                <w:szCs w:val="24"/>
                              </w:rPr>
                              <w:t>をお受けします</w:t>
                            </w:r>
                            <w:r w:rsidR="0035656D" w:rsidRPr="002F4E5D">
                              <w:rPr>
                                <w:rFonts w:ascii="ＭＳ ゴシック" w:eastAsia="ＭＳ ゴシック" w:hAnsi="ＭＳ ゴシック" w:hint="eastAsia"/>
                                <w:sz w:val="24"/>
                                <w:szCs w:val="24"/>
                              </w:rPr>
                              <w:t>。</w:t>
                            </w:r>
                            <w:r w:rsidR="00807DDC" w:rsidRPr="002F4E5D">
                              <w:rPr>
                                <w:rFonts w:ascii="ＭＳ ゴシック" w:eastAsia="ＭＳ ゴシック" w:hAnsi="ＭＳ ゴシック" w:hint="eastAsia"/>
                                <w:sz w:val="24"/>
                                <w:szCs w:val="24"/>
                              </w:rPr>
                              <w:t>必要に応じて</w:t>
                            </w:r>
                            <w:r w:rsidR="0035656D" w:rsidRPr="002F4E5D">
                              <w:rPr>
                                <w:rFonts w:ascii="ＭＳ ゴシック" w:eastAsia="ＭＳ ゴシック" w:hAnsi="ＭＳ ゴシック" w:hint="eastAsia"/>
                                <w:sz w:val="24"/>
                                <w:szCs w:val="24"/>
                              </w:rPr>
                              <w:t>経営、税務、金融、法律</w:t>
                            </w:r>
                            <w:r w:rsidRPr="002F4E5D">
                              <w:rPr>
                                <w:rFonts w:ascii="ＭＳ ゴシック" w:eastAsia="ＭＳ ゴシック" w:hAnsi="ＭＳ ゴシック" w:hint="eastAsia"/>
                                <w:sz w:val="24"/>
                                <w:szCs w:val="24"/>
                              </w:rPr>
                              <w:t>などの</w:t>
                            </w:r>
                            <w:r w:rsidR="00807DDC" w:rsidRPr="002F4E5D">
                              <w:rPr>
                                <w:rFonts w:ascii="ＭＳ ゴシック" w:eastAsia="ＭＳ ゴシック" w:hAnsi="ＭＳ ゴシック" w:hint="eastAsia"/>
                                <w:sz w:val="24"/>
                                <w:szCs w:val="24"/>
                              </w:rPr>
                              <w:t>専門家</w:t>
                            </w:r>
                            <w:r w:rsidR="00531E97" w:rsidRPr="002F4E5D">
                              <w:rPr>
                                <w:rFonts w:ascii="ＭＳ ゴシック" w:eastAsia="ＭＳ ゴシック" w:hAnsi="ＭＳ ゴシック" w:hint="eastAsia"/>
                                <w:sz w:val="24"/>
                                <w:szCs w:val="24"/>
                              </w:rPr>
                              <w:t>派遣を行い</w:t>
                            </w:r>
                            <w:r w:rsidR="00843EA0">
                              <w:rPr>
                                <w:rFonts w:ascii="ＭＳ ゴシック" w:eastAsia="ＭＳ ゴシック" w:hAnsi="ＭＳ ゴシック" w:hint="eastAsia"/>
                                <w:sz w:val="24"/>
                                <w:szCs w:val="24"/>
                              </w:rPr>
                              <w:t>、適切な指導・助言を行います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B612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6" o:spid="_x0000_s1029" type="#_x0000_t62" style="position:absolute;left:0;text-align:left;margin-left:602.05pt;margin-top:9.85pt;width:193pt;height:121.5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" adj="-3688,37597" fillcolor="white [3201]" strokeweight=".5pt">
                <v:textbox>
                  <w:txbxContent>
                    <w:p w14:paraId="18C0660F" w14:textId="64F8B245" w:rsidR="00502876" w:rsidRPr="00F33E31" w:rsidRDefault="00AF2689" w:rsidP="003B11D8">
                      <w:pPr>
                        <w:spacing w:after="240"/>
                        <w:rPr>
                          <w:rFonts w:ascii="ＭＳ ゴシック" w:eastAsia="ＭＳ ゴシック" w:hAnsi="ＭＳ ゴシック"/>
                          <w:b/>
                          <w:bCs/>
                          <w:color w:val="FF0000"/>
                          <w:sz w:val="28"/>
                          <w:szCs w:val="28"/>
                        </w:rPr>
                      </w:pPr>
                      <w:r w:rsidRPr="00F33E31">
                        <w:rPr>
                          <w:rFonts w:ascii="ＭＳ ゴシック" w:eastAsia="ＭＳ ゴシック" w:hAnsi="ＭＳ ゴシック" w:hint="eastAsia"/>
                          <w:b/>
                          <w:bCs/>
                          <w:color w:val="FF0000"/>
                          <w:sz w:val="28"/>
                          <w:szCs w:val="28"/>
                        </w:rPr>
                        <w:t>経営について</w:t>
                      </w:r>
                      <w:r w:rsidR="00062B44" w:rsidRPr="00F33E31">
                        <w:rPr>
                          <w:rFonts w:ascii="ＭＳ ゴシック" w:eastAsia="ＭＳ ゴシック" w:hAnsi="ＭＳ ゴシック" w:hint="eastAsia"/>
                          <w:b/>
                          <w:bCs/>
                          <w:color w:val="FF0000"/>
                          <w:sz w:val="28"/>
                          <w:szCs w:val="28"/>
                        </w:rPr>
                        <w:t>相談したい</w:t>
                      </w:r>
                    </w:p>
                    <w:p w14:paraId="0EBDD710" w14:textId="3C875178" w:rsidR="00466155" w:rsidRPr="009A1A72" w:rsidRDefault="000006C0">
                      <w:pPr>
                        <w:rPr>
                          <w:rFonts w:ascii="ＭＳ ゴシック" w:eastAsia="ＭＳ ゴシック" w:hAnsi="ＭＳ ゴシック"/>
                          <w:sz w:val="24"/>
                          <w:szCs w:val="24"/>
                        </w:rPr>
                      </w:pPr>
                      <w:r w:rsidRPr="002F4E5D">
                        <w:rPr>
                          <w:rFonts w:ascii="ＭＳ ゴシック" w:eastAsia="ＭＳ ゴシック" w:hAnsi="ＭＳ ゴシック" w:hint="eastAsia"/>
                          <w:sz w:val="24"/>
                          <w:szCs w:val="24"/>
                        </w:rPr>
                        <w:t>職員</w:t>
                      </w:r>
                      <w:r w:rsidR="00807DDC" w:rsidRPr="002F4E5D">
                        <w:rPr>
                          <w:rFonts w:ascii="ＭＳ ゴシック" w:eastAsia="ＭＳ ゴシック" w:hAnsi="ＭＳ ゴシック" w:hint="eastAsia"/>
                          <w:sz w:val="24"/>
                          <w:szCs w:val="24"/>
                        </w:rPr>
                        <w:t>が</w:t>
                      </w:r>
                      <w:r w:rsidR="00531E97" w:rsidRPr="002F4E5D">
                        <w:rPr>
                          <w:rFonts w:ascii="ＭＳ ゴシック" w:eastAsia="ＭＳ ゴシック" w:hAnsi="ＭＳ ゴシック" w:hint="eastAsia"/>
                          <w:sz w:val="24"/>
                          <w:szCs w:val="24"/>
                        </w:rPr>
                        <w:t>相談</w:t>
                      </w:r>
                      <w:r w:rsidR="00193EAB">
                        <w:rPr>
                          <w:rFonts w:ascii="ＭＳ ゴシック" w:eastAsia="ＭＳ ゴシック" w:hAnsi="ＭＳ ゴシック" w:hint="eastAsia"/>
                          <w:sz w:val="24"/>
                          <w:szCs w:val="24"/>
                        </w:rPr>
                        <w:t>をお受けします</w:t>
                      </w:r>
                      <w:r w:rsidR="0035656D" w:rsidRPr="002F4E5D">
                        <w:rPr>
                          <w:rFonts w:ascii="ＭＳ ゴシック" w:eastAsia="ＭＳ ゴシック" w:hAnsi="ＭＳ ゴシック" w:hint="eastAsia"/>
                          <w:sz w:val="24"/>
                          <w:szCs w:val="24"/>
                        </w:rPr>
                        <w:t>。</w:t>
                      </w:r>
                      <w:r w:rsidR="00807DDC" w:rsidRPr="002F4E5D">
                        <w:rPr>
                          <w:rFonts w:ascii="ＭＳ ゴシック" w:eastAsia="ＭＳ ゴシック" w:hAnsi="ＭＳ ゴシック" w:hint="eastAsia"/>
                          <w:sz w:val="24"/>
                          <w:szCs w:val="24"/>
                        </w:rPr>
                        <w:t>必要に応じて</w:t>
                      </w:r>
                      <w:r w:rsidR="0035656D" w:rsidRPr="002F4E5D">
                        <w:rPr>
                          <w:rFonts w:ascii="ＭＳ ゴシック" w:eastAsia="ＭＳ ゴシック" w:hAnsi="ＭＳ ゴシック" w:hint="eastAsia"/>
                          <w:sz w:val="24"/>
                          <w:szCs w:val="24"/>
                        </w:rPr>
                        <w:t>経営、税務、金融、法律</w:t>
                      </w:r>
                      <w:r w:rsidRPr="002F4E5D">
                        <w:rPr>
                          <w:rFonts w:ascii="ＭＳ ゴシック" w:eastAsia="ＭＳ ゴシック" w:hAnsi="ＭＳ ゴシック" w:hint="eastAsia"/>
                          <w:sz w:val="24"/>
                          <w:szCs w:val="24"/>
                        </w:rPr>
                        <w:t>などの</w:t>
                      </w:r>
                      <w:r w:rsidR="00807DDC" w:rsidRPr="002F4E5D">
                        <w:rPr>
                          <w:rFonts w:ascii="ＭＳ ゴシック" w:eastAsia="ＭＳ ゴシック" w:hAnsi="ＭＳ ゴシック" w:hint="eastAsia"/>
                          <w:sz w:val="24"/>
                          <w:szCs w:val="24"/>
                        </w:rPr>
                        <w:t>専門家</w:t>
                      </w:r>
                      <w:r w:rsidR="00531E97" w:rsidRPr="002F4E5D">
                        <w:rPr>
                          <w:rFonts w:ascii="ＭＳ ゴシック" w:eastAsia="ＭＳ ゴシック" w:hAnsi="ＭＳ ゴシック" w:hint="eastAsia"/>
                          <w:sz w:val="24"/>
                          <w:szCs w:val="24"/>
                        </w:rPr>
                        <w:t>派遣を行い</w:t>
                      </w:r>
                      <w:r w:rsidR="00843EA0">
                        <w:rPr>
                          <w:rFonts w:ascii="ＭＳ ゴシック" w:eastAsia="ＭＳ ゴシック" w:hAnsi="ＭＳ ゴシック" w:hint="eastAsia"/>
                          <w:sz w:val="24"/>
                          <w:szCs w:val="24"/>
                        </w:rPr>
                        <w:t>、適切な指導・助言を行います</w:t>
                      </w:r>
                    </w:p>
                  </w:txbxContent>
                </v:textbox>
                <w10:wrap anchorx="margin"/>
              </v:shape>
            </w:pict>
          </mc:Fallback>
        </mc:AlternateContent>
      </w:r>
    </w:p>
    <w:p w14:paraId="6BC2A59D" w14:textId="5B91D4E3" w:rsidR="003306BD" w:rsidRDefault="003306BD"/>
    <w:p w14:paraId="11148113" w14:textId="4F72CE9B" w:rsidR="0019464A" w:rsidRDefault="0019464A"/>
    <w:p w14:paraId="0A43E848" w14:textId="2C3562E7" w:rsidR="003306BD" w:rsidRDefault="003306BD"/>
    <w:p w14:paraId="3A3359BF" w14:textId="5ED511D9" w:rsidR="003306BD" w:rsidRDefault="00761627">
      <w:r>
        <w:rPr>
          <w:noProof/>
        </w:rPr>
        <mc:AlternateContent>
          <mc:Choice Requires="wps">
            <w:drawing>
              <wp:anchor distT="0" distB="0" distL="114300" distR="114300" simplePos="0" relativeHeight="251709440" behindDoc="0" locked="0" layoutInCell="1" allowOverlap="1" wp14:anchorId="4BCBC2E6" wp14:editId="3A517898">
                <wp:simplePos x="0" y="0"/>
                <wp:positionH relativeFrom="margin">
                  <wp:posOffset>4118701</wp:posOffset>
                </wp:positionH>
                <wp:positionV relativeFrom="paragraph">
                  <wp:posOffset>110614</wp:posOffset>
                </wp:positionV>
                <wp:extent cx="3225165" cy="1171575"/>
                <wp:effectExtent l="0" t="0" r="13335" b="504825"/>
                <wp:wrapNone/>
                <wp:docPr id="15" name="テキスト ボックス 15"/>
                <wp:cNvGraphicFramePr/>
                <a:graphic xmlns:a="http://schemas.openxmlformats.org/drawingml/2006/main">
                  <a:graphicData uri="http://schemas.microsoft.com/office/word/2010/wordprocessingShape">
                    <wps:wsp>
                      <wps:cNvSpPr txBox="1"/>
                      <wps:spPr>
                        <a:xfrm>
                          <a:off x="0" y="0"/>
                          <a:ext cx="3225165" cy="1171575"/>
                        </a:xfrm>
                        <a:prstGeom prst="wedgeRoundRectCallout">
                          <a:avLst>
                            <a:gd name="adj1" fmla="val 3607"/>
                            <a:gd name="adj2" fmla="val 89206"/>
                            <a:gd name="adj3" fmla="val 16667"/>
                          </a:avLst>
                        </a:prstGeom>
                        <a:solidFill>
                          <a:schemeClr val="lt1"/>
                        </a:solidFill>
                        <a:ln w="6350">
                          <a:solidFill>
                            <a:prstClr val="black"/>
                          </a:solidFill>
                        </a:ln>
                      </wps:spPr>
                      <wps:txbx>
                        <w:txbxContent>
                          <w:p w14:paraId="27C2557B" w14:textId="5B1108D8" w:rsidR="009A1A72" w:rsidRPr="00F33E31" w:rsidRDefault="009A1A72" w:rsidP="009A1A72">
                            <w:pPr>
                              <w:spacing w:after="240"/>
                              <w:rPr>
                                <w:rFonts w:ascii="ＭＳ ゴシック" w:eastAsia="ＭＳ ゴシック" w:hAnsi="ＭＳ ゴシック"/>
                                <w:b/>
                                <w:bCs/>
                                <w:color w:val="FF0000"/>
                                <w:sz w:val="28"/>
                                <w:szCs w:val="28"/>
                              </w:rPr>
                            </w:pPr>
                            <w:r w:rsidRPr="00F33E31">
                              <w:rPr>
                                <w:rFonts w:ascii="ＭＳ ゴシック" w:eastAsia="ＭＳ ゴシック" w:hAnsi="ＭＳ ゴシック" w:hint="eastAsia"/>
                                <w:b/>
                                <w:bCs/>
                                <w:color w:val="FF0000"/>
                                <w:sz w:val="28"/>
                                <w:szCs w:val="28"/>
                              </w:rPr>
                              <w:t>補助金・助成金を活用したい</w:t>
                            </w:r>
                          </w:p>
                          <w:p w14:paraId="129AA0C5" w14:textId="06948683" w:rsidR="009A1A72" w:rsidRPr="001A461C" w:rsidRDefault="009A1A72" w:rsidP="009A1A72">
                            <w:r w:rsidRPr="002F4E5D">
                              <w:rPr>
                                <w:rFonts w:ascii="ＭＳ ゴシック" w:eastAsia="ＭＳ ゴシック" w:hAnsi="ＭＳ ゴシック" w:hint="eastAsia"/>
                                <w:sz w:val="24"/>
                                <w:szCs w:val="24"/>
                              </w:rPr>
                              <w:t>国や県、市の補助金情報</w:t>
                            </w:r>
                            <w:r>
                              <w:rPr>
                                <w:rFonts w:ascii="ＭＳ ゴシック" w:eastAsia="ＭＳ ゴシック" w:hAnsi="ＭＳ ゴシック" w:hint="eastAsia"/>
                                <w:sz w:val="24"/>
                                <w:szCs w:val="24"/>
                              </w:rPr>
                              <w:t>や支援情報</w:t>
                            </w:r>
                            <w:r w:rsidRPr="002F4E5D">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ご案内</w:t>
                            </w:r>
                            <w:r w:rsidRPr="002F4E5D">
                              <w:rPr>
                                <w:rFonts w:ascii="ＭＳ ゴシック" w:eastAsia="ＭＳ ゴシック" w:hAnsi="ＭＳ ゴシック" w:hint="eastAsia"/>
                                <w:sz w:val="24"/>
                                <w:szCs w:val="24"/>
                              </w:rPr>
                              <w:t>します。</w:t>
                            </w:r>
                            <w:r>
                              <w:rPr>
                                <w:rFonts w:ascii="ＭＳ ゴシック" w:eastAsia="ＭＳ ゴシック" w:hAnsi="ＭＳ ゴシック" w:hint="eastAsia"/>
                                <w:sz w:val="24"/>
                                <w:szCs w:val="24"/>
                              </w:rPr>
                              <w:t>補助金等の</w:t>
                            </w:r>
                            <w:r w:rsidRPr="002F4E5D">
                              <w:rPr>
                                <w:rFonts w:ascii="ＭＳ ゴシック" w:eastAsia="ＭＳ ゴシック" w:hAnsi="ＭＳ ゴシック" w:hint="eastAsia"/>
                                <w:sz w:val="24"/>
                                <w:szCs w:val="24"/>
                              </w:rPr>
                              <w:t>申請書作成</w:t>
                            </w:r>
                            <w:r>
                              <w:rPr>
                                <w:rFonts w:ascii="ＭＳ ゴシック" w:eastAsia="ＭＳ ゴシック" w:hAnsi="ＭＳ ゴシック" w:hint="eastAsia"/>
                                <w:sz w:val="24"/>
                                <w:szCs w:val="24"/>
                              </w:rPr>
                              <w:t>支援も</w:t>
                            </w:r>
                            <w:r w:rsidRPr="002F4E5D">
                              <w:rPr>
                                <w:rFonts w:ascii="ＭＳ ゴシック" w:eastAsia="ＭＳ ゴシック" w:hAnsi="ＭＳ ゴシック" w:hint="eastAsia"/>
                                <w:sz w:val="24"/>
                                <w:szCs w:val="24"/>
                              </w:rPr>
                              <w:t>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BC2E6" id="テキスト ボックス 15" o:spid="_x0000_s1030" type="#_x0000_t62" style="position:absolute;left:0;text-align:left;margin-left:324.3pt;margin-top:8.7pt;width:253.95pt;height:92.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" adj="11579,30068" fillcolor="white [3201]" strokeweight=".5pt">
                <v:textbox>
                  <w:txbxContent>
                    <w:p w14:paraId="27C2557B" w14:textId="5B1108D8" w:rsidR="009A1A72" w:rsidRPr="00F33E31" w:rsidRDefault="009A1A72" w:rsidP="009A1A72">
                      <w:pPr>
                        <w:spacing w:after="240"/>
                        <w:rPr>
                          <w:rFonts w:ascii="ＭＳ ゴシック" w:eastAsia="ＭＳ ゴシック" w:hAnsi="ＭＳ ゴシック"/>
                          <w:b/>
                          <w:bCs/>
                          <w:color w:val="FF0000"/>
                          <w:sz w:val="28"/>
                          <w:szCs w:val="28"/>
                        </w:rPr>
                      </w:pPr>
                      <w:r w:rsidRPr="00F33E31">
                        <w:rPr>
                          <w:rFonts w:ascii="ＭＳ ゴシック" w:eastAsia="ＭＳ ゴシック" w:hAnsi="ＭＳ ゴシック" w:hint="eastAsia"/>
                          <w:b/>
                          <w:bCs/>
                          <w:color w:val="FF0000"/>
                          <w:sz w:val="28"/>
                          <w:szCs w:val="28"/>
                        </w:rPr>
                        <w:t>補助金・助成金を活用したい</w:t>
                      </w:r>
                    </w:p>
                    <w:p w14:paraId="129AA0C5" w14:textId="06948683" w:rsidR="009A1A72" w:rsidRPr="001A461C" w:rsidRDefault="009A1A72" w:rsidP="009A1A72">
                      <w:r w:rsidRPr="002F4E5D">
                        <w:rPr>
                          <w:rFonts w:ascii="ＭＳ ゴシック" w:eastAsia="ＭＳ ゴシック" w:hAnsi="ＭＳ ゴシック" w:hint="eastAsia"/>
                          <w:sz w:val="24"/>
                          <w:szCs w:val="24"/>
                        </w:rPr>
                        <w:t>国や県、市の補助金情報</w:t>
                      </w:r>
                      <w:r>
                        <w:rPr>
                          <w:rFonts w:ascii="ＭＳ ゴシック" w:eastAsia="ＭＳ ゴシック" w:hAnsi="ＭＳ ゴシック" w:hint="eastAsia"/>
                          <w:sz w:val="24"/>
                          <w:szCs w:val="24"/>
                        </w:rPr>
                        <w:t>や支援情報</w:t>
                      </w:r>
                      <w:r w:rsidRPr="002F4E5D">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ご案内</w:t>
                      </w:r>
                      <w:r w:rsidRPr="002F4E5D">
                        <w:rPr>
                          <w:rFonts w:ascii="ＭＳ ゴシック" w:eastAsia="ＭＳ ゴシック" w:hAnsi="ＭＳ ゴシック" w:hint="eastAsia"/>
                          <w:sz w:val="24"/>
                          <w:szCs w:val="24"/>
                        </w:rPr>
                        <w:t>します。</w:t>
                      </w:r>
                      <w:r>
                        <w:rPr>
                          <w:rFonts w:ascii="ＭＳ ゴシック" w:eastAsia="ＭＳ ゴシック" w:hAnsi="ＭＳ ゴシック" w:hint="eastAsia"/>
                          <w:sz w:val="24"/>
                          <w:szCs w:val="24"/>
                        </w:rPr>
                        <w:t>補助金等の</w:t>
                      </w:r>
                      <w:r w:rsidRPr="002F4E5D">
                        <w:rPr>
                          <w:rFonts w:ascii="ＭＳ ゴシック" w:eastAsia="ＭＳ ゴシック" w:hAnsi="ＭＳ ゴシック" w:hint="eastAsia"/>
                          <w:sz w:val="24"/>
                          <w:szCs w:val="24"/>
                        </w:rPr>
                        <w:t>申請書作成</w:t>
                      </w:r>
                      <w:r>
                        <w:rPr>
                          <w:rFonts w:ascii="ＭＳ ゴシック" w:eastAsia="ＭＳ ゴシック" w:hAnsi="ＭＳ ゴシック" w:hint="eastAsia"/>
                          <w:sz w:val="24"/>
                          <w:szCs w:val="24"/>
                        </w:rPr>
                        <w:t>支援も</w:t>
                      </w:r>
                      <w:r w:rsidRPr="002F4E5D">
                        <w:rPr>
                          <w:rFonts w:ascii="ＭＳ ゴシック" w:eastAsia="ＭＳ ゴシック" w:hAnsi="ＭＳ ゴシック" w:hint="eastAsia"/>
                          <w:sz w:val="24"/>
                          <w:szCs w:val="24"/>
                        </w:rPr>
                        <w:t>行います。</w:t>
                      </w:r>
                    </w:p>
                  </w:txbxContent>
                </v:textbox>
                <w10:wrap anchorx="margin"/>
              </v:shape>
            </w:pict>
          </mc:Fallback>
        </mc:AlternateContent>
      </w:r>
    </w:p>
    <w:p w14:paraId="1F3278FA" w14:textId="287BC416" w:rsidR="003306BD" w:rsidRDefault="003306BD"/>
    <w:p w14:paraId="386987E9" w14:textId="2CC7A368" w:rsidR="003306BD" w:rsidRDefault="00C42615">
      <w:r>
        <w:rPr>
          <w:noProof/>
        </w:rPr>
        <mc:AlternateContent>
          <mc:Choice Requires="wps">
            <w:drawing>
              <wp:anchor distT="0" distB="0" distL="114300" distR="114300" simplePos="0" relativeHeight="251642880" behindDoc="0" locked="0" layoutInCell="1" allowOverlap="1" wp14:anchorId="0D6EBA58" wp14:editId="4F23F0E0">
                <wp:simplePos x="0" y="0"/>
                <wp:positionH relativeFrom="column">
                  <wp:posOffset>237506</wp:posOffset>
                </wp:positionH>
                <wp:positionV relativeFrom="paragraph">
                  <wp:posOffset>128163</wp:posOffset>
                </wp:positionV>
                <wp:extent cx="3039745" cy="1210310"/>
                <wp:effectExtent l="0" t="0" r="1017905" b="104140"/>
                <wp:wrapNone/>
                <wp:docPr id="5" name="テキスト ボックス 5"/>
                <wp:cNvGraphicFramePr/>
                <a:graphic xmlns:a="http://schemas.openxmlformats.org/drawingml/2006/main">
                  <a:graphicData uri="http://schemas.microsoft.com/office/word/2010/wordprocessingShape">
                    <wps:wsp>
                      <wps:cNvSpPr txBox="1"/>
                      <wps:spPr>
                        <a:xfrm>
                          <a:off x="0" y="0"/>
                          <a:ext cx="3039745" cy="1210310"/>
                        </a:xfrm>
                        <a:prstGeom prst="wedgeRoundRectCallout">
                          <a:avLst>
                            <a:gd name="adj1" fmla="val 82479"/>
                            <a:gd name="adj2" fmla="val 56080"/>
                            <a:gd name="adj3" fmla="val 16667"/>
                          </a:avLst>
                        </a:prstGeom>
                        <a:solidFill>
                          <a:schemeClr val="lt1"/>
                        </a:solidFill>
                        <a:ln w="6350">
                          <a:solidFill>
                            <a:prstClr val="black"/>
                          </a:solidFill>
                        </a:ln>
                      </wps:spPr>
                      <wps:txbx>
                        <w:txbxContent>
                          <w:p w14:paraId="5FBDE273" w14:textId="1E2F9E0E" w:rsidR="00FF0F47" w:rsidRPr="00F33E31" w:rsidRDefault="00062B44" w:rsidP="003B11D8">
                            <w:pPr>
                              <w:spacing w:after="240"/>
                              <w:rPr>
                                <w:rFonts w:ascii="ＭＳ ゴシック" w:eastAsia="ＭＳ ゴシック" w:hAnsi="ＭＳ ゴシック"/>
                                <w:b/>
                                <w:bCs/>
                                <w:color w:val="FF0000"/>
                                <w:sz w:val="28"/>
                                <w:szCs w:val="28"/>
                              </w:rPr>
                            </w:pPr>
                            <w:r w:rsidRPr="00F33E31">
                              <w:rPr>
                                <w:rFonts w:ascii="ＭＳ ゴシック" w:eastAsia="ＭＳ ゴシック" w:hAnsi="ＭＳ ゴシック" w:hint="eastAsia"/>
                                <w:b/>
                                <w:bCs/>
                                <w:color w:val="FF0000"/>
                                <w:sz w:val="28"/>
                                <w:szCs w:val="28"/>
                              </w:rPr>
                              <w:t>融資の相談がしたい</w:t>
                            </w:r>
                          </w:p>
                          <w:p w14:paraId="179ACED6" w14:textId="0254A630" w:rsidR="00FF0F47" w:rsidRPr="002F4E5D" w:rsidRDefault="00FF0F47">
                            <w:pPr>
                              <w:rPr>
                                <w:rFonts w:ascii="ＭＳ ゴシック" w:eastAsia="ＭＳ ゴシック" w:hAnsi="ＭＳ ゴシック"/>
                                <w:sz w:val="24"/>
                                <w:szCs w:val="24"/>
                              </w:rPr>
                            </w:pPr>
                            <w:r w:rsidRPr="002F4E5D">
                              <w:rPr>
                                <w:rFonts w:ascii="ＭＳ ゴシック" w:eastAsia="ＭＳ ゴシック" w:hAnsi="ＭＳ ゴシック" w:hint="eastAsia"/>
                                <w:sz w:val="24"/>
                                <w:szCs w:val="24"/>
                              </w:rPr>
                              <w:t>経営に必要な資金について融資制度の説明や日本政策金融公庫及び県の融資制度の紹介、斡旋を行います。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EBA58" id="テキスト ボックス 5" o:spid="_x0000_s1031" type="#_x0000_t62" style="position:absolute;left:0;text-align:left;margin-left:18.7pt;margin-top:10.1pt;width:239.35pt;height:9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" adj="28615,22913" fillcolor="white [3201]" strokeweight=".5pt">
                <v:textbox>
                  <w:txbxContent>
                    <w:p w14:paraId="5FBDE273" w14:textId="1E2F9E0E" w:rsidR="00FF0F47" w:rsidRPr="00F33E31" w:rsidRDefault="00062B44" w:rsidP="003B11D8">
                      <w:pPr>
                        <w:spacing w:after="240"/>
                        <w:rPr>
                          <w:rFonts w:ascii="ＭＳ ゴシック" w:eastAsia="ＭＳ ゴシック" w:hAnsi="ＭＳ ゴシック"/>
                          <w:b/>
                          <w:bCs/>
                          <w:color w:val="FF0000"/>
                          <w:sz w:val="28"/>
                          <w:szCs w:val="28"/>
                        </w:rPr>
                      </w:pPr>
                      <w:r w:rsidRPr="00F33E31">
                        <w:rPr>
                          <w:rFonts w:ascii="ＭＳ ゴシック" w:eastAsia="ＭＳ ゴシック" w:hAnsi="ＭＳ ゴシック" w:hint="eastAsia"/>
                          <w:b/>
                          <w:bCs/>
                          <w:color w:val="FF0000"/>
                          <w:sz w:val="28"/>
                          <w:szCs w:val="28"/>
                        </w:rPr>
                        <w:t>融資の相談がしたい</w:t>
                      </w:r>
                    </w:p>
                    <w:p w14:paraId="179ACED6" w14:textId="0254A630" w:rsidR="00FF0F47" w:rsidRPr="002F4E5D" w:rsidRDefault="00FF0F47">
                      <w:pPr>
                        <w:rPr>
                          <w:rFonts w:ascii="ＭＳ ゴシック" w:eastAsia="ＭＳ ゴシック" w:hAnsi="ＭＳ ゴシック"/>
                          <w:sz w:val="24"/>
                          <w:szCs w:val="24"/>
                        </w:rPr>
                      </w:pPr>
                      <w:r w:rsidRPr="002F4E5D">
                        <w:rPr>
                          <w:rFonts w:ascii="ＭＳ ゴシック" w:eastAsia="ＭＳ ゴシック" w:hAnsi="ＭＳ ゴシック" w:hint="eastAsia"/>
                          <w:sz w:val="24"/>
                          <w:szCs w:val="24"/>
                        </w:rPr>
                        <w:t>経営に必要な資金について融資制度の説明や日本政策金融公庫及び県の融資制度の紹介、斡旋を行います。</w:t>
                      </w:r>
                    </w:p>
                  </w:txbxContent>
                </v:textbox>
              </v:shape>
            </w:pict>
          </mc:Fallback>
        </mc:AlternateContent>
      </w:r>
    </w:p>
    <w:p w14:paraId="7E542282" w14:textId="46FE5487" w:rsidR="003306BD" w:rsidRDefault="00761627">
      <w:r>
        <w:rPr>
          <w:noProof/>
        </w:rPr>
        <mc:AlternateContent>
          <mc:Choice Requires="wps">
            <w:drawing>
              <wp:anchor distT="0" distB="0" distL="114300" distR="114300" simplePos="0" relativeHeight="251651072" behindDoc="1" locked="0" layoutInCell="1" allowOverlap="1" wp14:anchorId="1503B2F2" wp14:editId="28C053F9">
                <wp:simplePos x="0" y="0"/>
                <wp:positionH relativeFrom="column">
                  <wp:posOffset>8477003</wp:posOffset>
                </wp:positionH>
                <wp:positionV relativeFrom="paragraph">
                  <wp:posOffset>202161</wp:posOffset>
                </wp:positionV>
                <wp:extent cx="2012315" cy="1411918"/>
                <wp:effectExtent l="1066800" t="0" r="26035" b="150495"/>
                <wp:wrapNone/>
                <wp:docPr id="9" name="テキスト ボックス 9"/>
                <wp:cNvGraphicFramePr/>
                <a:graphic xmlns:a="http://schemas.openxmlformats.org/drawingml/2006/main">
                  <a:graphicData uri="http://schemas.microsoft.com/office/word/2010/wordprocessingShape">
                    <wps:wsp>
                      <wps:cNvSpPr txBox="1"/>
                      <wps:spPr>
                        <a:xfrm>
                          <a:off x="0" y="0"/>
                          <a:ext cx="2012315" cy="1411918"/>
                        </a:xfrm>
                        <a:prstGeom prst="wedgeRoundRectCallout">
                          <a:avLst>
                            <a:gd name="adj1" fmla="val -102219"/>
                            <a:gd name="adj2" fmla="val 58840"/>
                            <a:gd name="adj3" fmla="val 16667"/>
                          </a:avLst>
                        </a:prstGeom>
                        <a:solidFill>
                          <a:schemeClr val="lt1"/>
                        </a:solidFill>
                        <a:ln w="6350">
                          <a:solidFill>
                            <a:prstClr val="black"/>
                          </a:solidFill>
                        </a:ln>
                      </wps:spPr>
                      <wps:txbx>
                        <w:txbxContent>
                          <w:p w14:paraId="053A80FF" w14:textId="6D4A3D2B" w:rsidR="0035656D" w:rsidRPr="00F33E31" w:rsidRDefault="00950A23" w:rsidP="003B11D8">
                            <w:pPr>
                              <w:spacing w:after="240"/>
                              <w:rPr>
                                <w:rFonts w:ascii="ＭＳ ゴシック" w:eastAsia="ＭＳ ゴシック" w:hAnsi="ＭＳ ゴシック"/>
                                <w:b/>
                                <w:bCs/>
                                <w:color w:val="FF0000"/>
                                <w:sz w:val="28"/>
                                <w:szCs w:val="28"/>
                              </w:rPr>
                            </w:pPr>
                            <w:r w:rsidRPr="00F33E31">
                              <w:rPr>
                                <w:rFonts w:ascii="ＭＳ ゴシック" w:eastAsia="ＭＳ ゴシック" w:hAnsi="ＭＳ ゴシック" w:hint="eastAsia"/>
                                <w:b/>
                                <w:bCs/>
                                <w:color w:val="FF0000"/>
                                <w:sz w:val="28"/>
                                <w:szCs w:val="28"/>
                              </w:rPr>
                              <w:t>他社と交流がしたい</w:t>
                            </w:r>
                          </w:p>
                          <w:p w14:paraId="1977BB13" w14:textId="40D74AD4" w:rsidR="00950A23" w:rsidRPr="002F4E5D" w:rsidRDefault="0019464A" w:rsidP="0035656D">
                            <w:pPr>
                              <w:rPr>
                                <w:rFonts w:ascii="ＭＳ ゴシック" w:eastAsia="ＭＳ ゴシック" w:hAnsi="ＭＳ ゴシック"/>
                                <w:sz w:val="24"/>
                                <w:szCs w:val="24"/>
                              </w:rPr>
                            </w:pPr>
                            <w:r w:rsidRPr="002F4E5D">
                              <w:rPr>
                                <w:rFonts w:ascii="ＭＳ ゴシック" w:eastAsia="ＭＳ ゴシック" w:hAnsi="ＭＳ ゴシック" w:hint="eastAsia"/>
                                <w:sz w:val="24"/>
                                <w:szCs w:val="24"/>
                              </w:rPr>
                              <w:t>青年部と女性部</w:t>
                            </w:r>
                            <w:r w:rsidR="006A5CF9" w:rsidRPr="002F4E5D">
                              <w:rPr>
                                <w:rFonts w:ascii="ＭＳ ゴシック" w:eastAsia="ＭＳ ゴシック" w:hAnsi="ＭＳ ゴシック" w:hint="eastAsia"/>
                                <w:sz w:val="24"/>
                                <w:szCs w:val="24"/>
                              </w:rPr>
                              <w:t>の</w:t>
                            </w:r>
                            <w:r w:rsidRPr="002F4E5D">
                              <w:rPr>
                                <w:rFonts w:ascii="ＭＳ ゴシック" w:eastAsia="ＭＳ ゴシック" w:hAnsi="ＭＳ ゴシック" w:hint="eastAsia"/>
                                <w:sz w:val="24"/>
                                <w:szCs w:val="24"/>
                              </w:rPr>
                              <w:t>活動があります。また、新会員向けセミナーや各種セミナーを開催しています。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3B2F2" id="テキスト ボックス 9" o:spid="_x0000_s1032" type="#_x0000_t62" style="position:absolute;left:0;text-align:left;margin-left:667.5pt;margin-top:15.9pt;width:158.45pt;height:11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" adj="-11279,23509" fillcolor="white [3201]" strokeweight=".5pt">
                <v:textbox>
                  <w:txbxContent>
                    <w:p w14:paraId="053A80FF" w14:textId="6D4A3D2B" w:rsidR="0035656D" w:rsidRPr="00F33E31" w:rsidRDefault="00950A23" w:rsidP="003B11D8">
                      <w:pPr>
                        <w:spacing w:after="240"/>
                        <w:rPr>
                          <w:rFonts w:ascii="ＭＳ ゴシック" w:eastAsia="ＭＳ ゴシック" w:hAnsi="ＭＳ ゴシック"/>
                          <w:b/>
                          <w:bCs/>
                          <w:color w:val="FF0000"/>
                          <w:sz w:val="28"/>
                          <w:szCs w:val="28"/>
                        </w:rPr>
                      </w:pPr>
                      <w:r w:rsidRPr="00F33E31">
                        <w:rPr>
                          <w:rFonts w:ascii="ＭＳ ゴシック" w:eastAsia="ＭＳ ゴシック" w:hAnsi="ＭＳ ゴシック" w:hint="eastAsia"/>
                          <w:b/>
                          <w:bCs/>
                          <w:color w:val="FF0000"/>
                          <w:sz w:val="28"/>
                          <w:szCs w:val="28"/>
                        </w:rPr>
                        <w:t>他社と交流がしたい</w:t>
                      </w:r>
                    </w:p>
                    <w:p w14:paraId="1977BB13" w14:textId="40D74AD4" w:rsidR="00950A23" w:rsidRPr="002F4E5D" w:rsidRDefault="0019464A" w:rsidP="0035656D">
                      <w:pPr>
                        <w:rPr>
                          <w:rFonts w:ascii="ＭＳ ゴシック" w:eastAsia="ＭＳ ゴシック" w:hAnsi="ＭＳ ゴシック"/>
                          <w:sz w:val="24"/>
                          <w:szCs w:val="24"/>
                        </w:rPr>
                      </w:pPr>
                      <w:r w:rsidRPr="002F4E5D">
                        <w:rPr>
                          <w:rFonts w:ascii="ＭＳ ゴシック" w:eastAsia="ＭＳ ゴシック" w:hAnsi="ＭＳ ゴシック" w:hint="eastAsia"/>
                          <w:sz w:val="24"/>
                          <w:szCs w:val="24"/>
                        </w:rPr>
                        <w:t>青年部と女性部</w:t>
                      </w:r>
                      <w:r w:rsidR="006A5CF9" w:rsidRPr="002F4E5D">
                        <w:rPr>
                          <w:rFonts w:ascii="ＭＳ ゴシック" w:eastAsia="ＭＳ ゴシック" w:hAnsi="ＭＳ ゴシック" w:hint="eastAsia"/>
                          <w:sz w:val="24"/>
                          <w:szCs w:val="24"/>
                        </w:rPr>
                        <w:t>の</w:t>
                      </w:r>
                      <w:r w:rsidRPr="002F4E5D">
                        <w:rPr>
                          <w:rFonts w:ascii="ＭＳ ゴシック" w:eastAsia="ＭＳ ゴシック" w:hAnsi="ＭＳ ゴシック" w:hint="eastAsia"/>
                          <w:sz w:val="24"/>
                          <w:szCs w:val="24"/>
                        </w:rPr>
                        <w:t>活動があります。また、新会員向けセミナーや各種セミナーを開催しています。</w:t>
                      </w:r>
                    </w:p>
                  </w:txbxContent>
                </v:textbox>
              </v:shape>
            </w:pict>
          </mc:Fallback>
        </mc:AlternateContent>
      </w:r>
    </w:p>
    <w:p w14:paraId="7503DB4E" w14:textId="33EA8508" w:rsidR="003306BD" w:rsidRDefault="003306BD"/>
    <w:p w14:paraId="3B459F00" w14:textId="7CB4830E" w:rsidR="003306BD" w:rsidRDefault="003306BD"/>
    <w:p w14:paraId="41A6DDAE" w14:textId="39DC1CC0" w:rsidR="003306BD" w:rsidRDefault="003306BD"/>
    <w:p w14:paraId="6095D67F" w14:textId="6A558997" w:rsidR="003306BD" w:rsidRDefault="003306BD"/>
    <w:p w14:paraId="506B4482" w14:textId="6E8C4EE7" w:rsidR="003306BD" w:rsidRDefault="00761627">
      <w:r>
        <w:rPr>
          <w:rFonts w:ascii="ＭＳ ゴシック" w:eastAsia="ＭＳ ゴシック" w:hAnsi="ＭＳ ゴシック" w:hint="eastAsia"/>
          <w:b/>
          <w:bCs/>
          <w:noProof/>
          <w:sz w:val="28"/>
          <w:szCs w:val="28"/>
        </w:rPr>
        <w:drawing>
          <wp:anchor distT="0" distB="0" distL="114300" distR="114300" simplePos="0" relativeHeight="251665408" behindDoc="0" locked="0" layoutInCell="1" allowOverlap="1" wp14:anchorId="2CDDF214" wp14:editId="06FB6C78">
            <wp:simplePos x="0" y="0"/>
            <wp:positionH relativeFrom="margin">
              <wp:posOffset>4213128</wp:posOffset>
            </wp:positionH>
            <wp:positionV relativeFrom="paragraph">
              <wp:posOffset>12700</wp:posOffset>
            </wp:positionV>
            <wp:extent cx="2622943" cy="2193620"/>
            <wp:effectExtent l="0" t="0" r="635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2943" cy="219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615">
        <w:rPr>
          <w:noProof/>
        </w:rPr>
        <mc:AlternateContent>
          <mc:Choice Requires="wps">
            <w:drawing>
              <wp:anchor distT="0" distB="0" distL="114300" distR="114300" simplePos="0" relativeHeight="251646976" behindDoc="0" locked="0" layoutInCell="1" allowOverlap="1" wp14:anchorId="7DEC64A7" wp14:editId="19CE2392">
                <wp:simplePos x="0" y="0"/>
                <wp:positionH relativeFrom="column">
                  <wp:posOffset>237506</wp:posOffset>
                </wp:positionH>
                <wp:positionV relativeFrom="paragraph">
                  <wp:posOffset>119619</wp:posOffset>
                </wp:positionV>
                <wp:extent cx="3193415" cy="1400810"/>
                <wp:effectExtent l="0" t="0" r="559435" b="27940"/>
                <wp:wrapNone/>
                <wp:docPr id="7" name="テキスト ボックス 7"/>
                <wp:cNvGraphicFramePr/>
                <a:graphic xmlns:a="http://schemas.openxmlformats.org/drawingml/2006/main">
                  <a:graphicData uri="http://schemas.microsoft.com/office/word/2010/wordprocessingShape">
                    <wps:wsp>
                      <wps:cNvSpPr txBox="1"/>
                      <wps:spPr>
                        <a:xfrm>
                          <a:off x="0" y="0"/>
                          <a:ext cx="3193415" cy="1400810"/>
                        </a:xfrm>
                        <a:prstGeom prst="wedgeRoundRectCallout">
                          <a:avLst>
                            <a:gd name="adj1" fmla="val 66334"/>
                            <a:gd name="adj2" fmla="val 13650"/>
                            <a:gd name="adj3" fmla="val 16667"/>
                          </a:avLst>
                        </a:prstGeom>
                        <a:solidFill>
                          <a:schemeClr val="lt1"/>
                        </a:solidFill>
                        <a:ln w="6350">
                          <a:solidFill>
                            <a:prstClr val="black"/>
                          </a:solidFill>
                        </a:ln>
                      </wps:spPr>
                      <wps:txbx>
                        <w:txbxContent>
                          <w:p w14:paraId="149D696C" w14:textId="7F57F8F8" w:rsidR="00502876" w:rsidRPr="00F33E31" w:rsidRDefault="00062B44" w:rsidP="003B11D8">
                            <w:pPr>
                              <w:spacing w:after="240"/>
                              <w:rPr>
                                <w:rFonts w:ascii="ＭＳ ゴシック" w:eastAsia="ＭＳ ゴシック" w:hAnsi="ＭＳ ゴシック"/>
                                <w:b/>
                                <w:bCs/>
                                <w:color w:val="FF0000"/>
                                <w:sz w:val="28"/>
                                <w:szCs w:val="28"/>
                              </w:rPr>
                            </w:pPr>
                            <w:r w:rsidRPr="00F33E31">
                              <w:rPr>
                                <w:rFonts w:ascii="ＭＳ ゴシック" w:eastAsia="ＭＳ ゴシック" w:hAnsi="ＭＳ ゴシック" w:hint="eastAsia"/>
                                <w:b/>
                                <w:bCs/>
                                <w:color w:val="FF0000"/>
                                <w:sz w:val="28"/>
                                <w:szCs w:val="28"/>
                              </w:rPr>
                              <w:t>経理や税金の申告の相談がしたい</w:t>
                            </w:r>
                          </w:p>
                          <w:p w14:paraId="62D7A163" w14:textId="54D3DBE3" w:rsidR="00843EA0" w:rsidRPr="00843EA0" w:rsidRDefault="001A461C" w:rsidP="00502876">
                            <w:pPr>
                              <w:rPr>
                                <w:rFonts w:ascii="ＭＳ ゴシック" w:eastAsia="ＭＳ ゴシック" w:hAnsi="ＭＳ ゴシック"/>
                                <w:sz w:val="24"/>
                                <w:szCs w:val="24"/>
                              </w:rPr>
                            </w:pPr>
                            <w:r>
                              <w:rPr>
                                <w:rFonts w:ascii="ＭＳ ゴシック" w:eastAsia="ＭＳ ゴシック" w:hAnsi="ＭＳ ゴシック" w:hint="eastAsia"/>
                                <w:sz w:val="24"/>
                                <w:szCs w:val="24"/>
                              </w:rPr>
                              <w:t>専門</w:t>
                            </w:r>
                            <w:r w:rsidR="00502876" w:rsidRPr="002F4E5D">
                              <w:rPr>
                                <w:rFonts w:ascii="ＭＳ ゴシック" w:eastAsia="ＭＳ ゴシック" w:hAnsi="ＭＳ ゴシック" w:hint="eastAsia"/>
                                <w:sz w:val="24"/>
                                <w:szCs w:val="24"/>
                              </w:rPr>
                              <w:t>職員による記帳</w:t>
                            </w:r>
                            <w:r w:rsidR="000A48E9">
                              <w:rPr>
                                <w:rFonts w:ascii="ＭＳ ゴシック" w:eastAsia="ＭＳ ゴシック" w:hAnsi="ＭＳ ゴシック" w:hint="eastAsia"/>
                                <w:sz w:val="24"/>
                                <w:szCs w:val="24"/>
                              </w:rPr>
                              <w:t>や税務</w:t>
                            </w:r>
                            <w:r w:rsidR="00502876" w:rsidRPr="002F4E5D">
                              <w:rPr>
                                <w:rFonts w:ascii="ＭＳ ゴシック" w:eastAsia="ＭＳ ゴシック" w:hAnsi="ＭＳ ゴシック" w:hint="eastAsia"/>
                                <w:sz w:val="24"/>
                                <w:szCs w:val="24"/>
                              </w:rPr>
                              <w:t>の指導</w:t>
                            </w:r>
                            <w:r w:rsidR="000A48E9">
                              <w:rPr>
                                <w:rFonts w:ascii="ＭＳ ゴシック" w:eastAsia="ＭＳ ゴシック" w:hAnsi="ＭＳ ゴシック" w:hint="eastAsia"/>
                                <w:sz w:val="24"/>
                                <w:szCs w:val="24"/>
                              </w:rPr>
                              <w:t>、</w:t>
                            </w:r>
                            <w:r w:rsidR="00502876" w:rsidRPr="002F4E5D">
                              <w:rPr>
                                <w:rFonts w:ascii="ＭＳ ゴシック" w:eastAsia="ＭＳ ゴシック" w:hAnsi="ＭＳ ゴシック" w:hint="eastAsia"/>
                                <w:sz w:val="24"/>
                                <w:szCs w:val="24"/>
                              </w:rPr>
                              <w:t>委嘱税理士による</w:t>
                            </w:r>
                            <w:r w:rsidR="00062B44" w:rsidRPr="002F4E5D">
                              <w:rPr>
                                <w:rFonts w:ascii="ＭＳ ゴシック" w:eastAsia="ＭＳ ゴシック" w:hAnsi="ＭＳ ゴシック" w:hint="eastAsia"/>
                                <w:sz w:val="24"/>
                                <w:szCs w:val="24"/>
                              </w:rPr>
                              <w:t>無料</w:t>
                            </w:r>
                            <w:r w:rsidR="00AF2689" w:rsidRPr="002F4E5D">
                              <w:rPr>
                                <w:rFonts w:ascii="ＭＳ ゴシック" w:eastAsia="ＭＳ ゴシック" w:hAnsi="ＭＳ ゴシック" w:hint="eastAsia"/>
                                <w:sz w:val="24"/>
                                <w:szCs w:val="24"/>
                              </w:rPr>
                              <w:t>税務相談会を実施しています。</w:t>
                            </w:r>
                            <w:r w:rsidR="000A48E9">
                              <w:rPr>
                                <w:rFonts w:ascii="ＭＳ ゴシック" w:eastAsia="ＭＳ ゴシック" w:hAnsi="ＭＳ ゴシック" w:hint="eastAsia"/>
                                <w:sz w:val="24"/>
                                <w:szCs w:val="24"/>
                              </w:rPr>
                              <w:t>また、個人事業主に限り、</w:t>
                            </w:r>
                            <w:r w:rsidR="00843EA0">
                              <w:rPr>
                                <w:rFonts w:ascii="ＭＳ ゴシック" w:eastAsia="ＭＳ ゴシック" w:hAnsi="ＭＳ ゴシック" w:hint="eastAsia"/>
                                <w:sz w:val="24"/>
                                <w:szCs w:val="24"/>
                              </w:rPr>
                              <w:t>記帳</w:t>
                            </w:r>
                            <w:r w:rsidR="000A48E9">
                              <w:rPr>
                                <w:rFonts w:ascii="ＭＳ ゴシック" w:eastAsia="ＭＳ ゴシック" w:hAnsi="ＭＳ ゴシック" w:hint="eastAsia"/>
                                <w:sz w:val="24"/>
                                <w:szCs w:val="24"/>
                              </w:rPr>
                              <w:t>や</w:t>
                            </w:r>
                            <w:r w:rsidR="00843EA0">
                              <w:rPr>
                                <w:rFonts w:ascii="ＭＳ ゴシック" w:eastAsia="ＭＳ ゴシック" w:hAnsi="ＭＳ ゴシック" w:hint="eastAsia"/>
                                <w:sz w:val="24"/>
                                <w:szCs w:val="24"/>
                              </w:rPr>
                              <w:t>申告</w:t>
                            </w:r>
                            <w:r w:rsidR="000A48E9">
                              <w:rPr>
                                <w:rFonts w:ascii="ＭＳ ゴシック" w:eastAsia="ＭＳ ゴシック" w:hAnsi="ＭＳ ゴシック" w:hint="eastAsia"/>
                                <w:sz w:val="24"/>
                                <w:szCs w:val="24"/>
                              </w:rPr>
                              <w:t>の</w:t>
                            </w:r>
                            <w:r w:rsidR="00843EA0">
                              <w:rPr>
                                <w:rFonts w:ascii="ＭＳ ゴシック" w:eastAsia="ＭＳ ゴシック" w:hAnsi="ＭＳ ゴシック" w:hint="eastAsia"/>
                                <w:sz w:val="24"/>
                                <w:szCs w:val="24"/>
                              </w:rPr>
                              <w:t>代行</w:t>
                            </w:r>
                            <w:r w:rsidR="000A48E9">
                              <w:rPr>
                                <w:rFonts w:ascii="ＭＳ ゴシック" w:eastAsia="ＭＳ ゴシック" w:hAnsi="ＭＳ ゴシック" w:hint="eastAsia"/>
                                <w:sz w:val="24"/>
                                <w:szCs w:val="24"/>
                              </w:rPr>
                              <w:t>支援（有料）</w:t>
                            </w:r>
                            <w:r w:rsidR="00843EA0">
                              <w:rPr>
                                <w:rFonts w:ascii="ＭＳ ゴシック" w:eastAsia="ＭＳ ゴシック" w:hAnsi="ＭＳ ゴシック" w:hint="eastAsia"/>
                                <w:sz w:val="24"/>
                                <w:szCs w:val="24"/>
                              </w:rPr>
                              <w:t>も</w:t>
                            </w:r>
                            <w:r w:rsidR="000A48E9">
                              <w:rPr>
                                <w:rFonts w:ascii="ＭＳ ゴシック" w:eastAsia="ＭＳ ゴシック" w:hAnsi="ＭＳ ゴシック" w:hint="eastAsia"/>
                                <w:sz w:val="24"/>
                                <w:szCs w:val="24"/>
                              </w:rPr>
                              <w:t>ありま</w:t>
                            </w:r>
                            <w:r w:rsidR="00843EA0">
                              <w:rPr>
                                <w:rFonts w:ascii="ＭＳ ゴシック" w:eastAsia="ＭＳ ゴシック" w:hAnsi="ＭＳ ゴシック" w:hint="eastAsia"/>
                                <w:sz w:val="24"/>
                                <w:szCs w:val="24"/>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C64A7" id="テキスト ボックス 7" o:spid="_x0000_s1033" type="#_x0000_t62" style="position:absolute;left:0;text-align:left;margin-left:18.7pt;margin-top:9.4pt;width:251.45pt;height:110.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" adj="25128,13748" fillcolor="white [3201]" strokeweight=".5pt">
                <v:textbox>
                  <w:txbxContent>
                    <w:p w14:paraId="149D696C" w14:textId="7F57F8F8" w:rsidR="00502876" w:rsidRPr="00F33E31" w:rsidRDefault="00062B44" w:rsidP="003B11D8">
                      <w:pPr>
                        <w:spacing w:after="240"/>
                        <w:rPr>
                          <w:rFonts w:ascii="ＭＳ ゴシック" w:eastAsia="ＭＳ ゴシック" w:hAnsi="ＭＳ ゴシック"/>
                          <w:b/>
                          <w:bCs/>
                          <w:color w:val="FF0000"/>
                          <w:sz w:val="28"/>
                          <w:szCs w:val="28"/>
                        </w:rPr>
                      </w:pPr>
                      <w:r w:rsidRPr="00F33E31">
                        <w:rPr>
                          <w:rFonts w:ascii="ＭＳ ゴシック" w:eastAsia="ＭＳ ゴシック" w:hAnsi="ＭＳ ゴシック" w:hint="eastAsia"/>
                          <w:b/>
                          <w:bCs/>
                          <w:color w:val="FF0000"/>
                          <w:sz w:val="28"/>
                          <w:szCs w:val="28"/>
                        </w:rPr>
                        <w:t>経理や税金の申告の相談がしたい</w:t>
                      </w:r>
                    </w:p>
                    <w:p w14:paraId="62D7A163" w14:textId="54D3DBE3" w:rsidR="00843EA0" w:rsidRPr="00843EA0" w:rsidRDefault="001A461C" w:rsidP="00502876">
                      <w:pPr>
                        <w:rPr>
                          <w:rFonts w:ascii="ＭＳ ゴシック" w:eastAsia="ＭＳ ゴシック" w:hAnsi="ＭＳ ゴシック"/>
                          <w:sz w:val="24"/>
                          <w:szCs w:val="24"/>
                        </w:rPr>
                      </w:pPr>
                      <w:r>
                        <w:rPr>
                          <w:rFonts w:ascii="ＭＳ ゴシック" w:eastAsia="ＭＳ ゴシック" w:hAnsi="ＭＳ ゴシック" w:hint="eastAsia"/>
                          <w:sz w:val="24"/>
                          <w:szCs w:val="24"/>
                        </w:rPr>
                        <w:t>専門</w:t>
                      </w:r>
                      <w:r w:rsidR="00502876" w:rsidRPr="002F4E5D">
                        <w:rPr>
                          <w:rFonts w:ascii="ＭＳ ゴシック" w:eastAsia="ＭＳ ゴシック" w:hAnsi="ＭＳ ゴシック" w:hint="eastAsia"/>
                          <w:sz w:val="24"/>
                          <w:szCs w:val="24"/>
                        </w:rPr>
                        <w:t>職員による記帳</w:t>
                      </w:r>
                      <w:r w:rsidR="000A48E9">
                        <w:rPr>
                          <w:rFonts w:ascii="ＭＳ ゴシック" w:eastAsia="ＭＳ ゴシック" w:hAnsi="ＭＳ ゴシック" w:hint="eastAsia"/>
                          <w:sz w:val="24"/>
                          <w:szCs w:val="24"/>
                        </w:rPr>
                        <w:t>や税務</w:t>
                      </w:r>
                      <w:r w:rsidR="00502876" w:rsidRPr="002F4E5D">
                        <w:rPr>
                          <w:rFonts w:ascii="ＭＳ ゴシック" w:eastAsia="ＭＳ ゴシック" w:hAnsi="ＭＳ ゴシック" w:hint="eastAsia"/>
                          <w:sz w:val="24"/>
                          <w:szCs w:val="24"/>
                        </w:rPr>
                        <w:t>の指導</w:t>
                      </w:r>
                      <w:r w:rsidR="000A48E9">
                        <w:rPr>
                          <w:rFonts w:ascii="ＭＳ ゴシック" w:eastAsia="ＭＳ ゴシック" w:hAnsi="ＭＳ ゴシック" w:hint="eastAsia"/>
                          <w:sz w:val="24"/>
                          <w:szCs w:val="24"/>
                        </w:rPr>
                        <w:t>、</w:t>
                      </w:r>
                      <w:r w:rsidR="00502876" w:rsidRPr="002F4E5D">
                        <w:rPr>
                          <w:rFonts w:ascii="ＭＳ ゴシック" w:eastAsia="ＭＳ ゴシック" w:hAnsi="ＭＳ ゴシック" w:hint="eastAsia"/>
                          <w:sz w:val="24"/>
                          <w:szCs w:val="24"/>
                        </w:rPr>
                        <w:t>委嘱税理士による</w:t>
                      </w:r>
                      <w:r w:rsidR="00062B44" w:rsidRPr="002F4E5D">
                        <w:rPr>
                          <w:rFonts w:ascii="ＭＳ ゴシック" w:eastAsia="ＭＳ ゴシック" w:hAnsi="ＭＳ ゴシック" w:hint="eastAsia"/>
                          <w:sz w:val="24"/>
                          <w:szCs w:val="24"/>
                        </w:rPr>
                        <w:t>無料</w:t>
                      </w:r>
                      <w:r w:rsidR="00AF2689" w:rsidRPr="002F4E5D">
                        <w:rPr>
                          <w:rFonts w:ascii="ＭＳ ゴシック" w:eastAsia="ＭＳ ゴシック" w:hAnsi="ＭＳ ゴシック" w:hint="eastAsia"/>
                          <w:sz w:val="24"/>
                          <w:szCs w:val="24"/>
                        </w:rPr>
                        <w:t>税務相談会を実施しています。</w:t>
                      </w:r>
                      <w:r w:rsidR="000A48E9">
                        <w:rPr>
                          <w:rFonts w:ascii="ＭＳ ゴシック" w:eastAsia="ＭＳ ゴシック" w:hAnsi="ＭＳ ゴシック" w:hint="eastAsia"/>
                          <w:sz w:val="24"/>
                          <w:szCs w:val="24"/>
                        </w:rPr>
                        <w:t>また、個人事業主に限り、</w:t>
                      </w:r>
                      <w:r w:rsidR="00843EA0">
                        <w:rPr>
                          <w:rFonts w:ascii="ＭＳ ゴシック" w:eastAsia="ＭＳ ゴシック" w:hAnsi="ＭＳ ゴシック" w:hint="eastAsia"/>
                          <w:sz w:val="24"/>
                          <w:szCs w:val="24"/>
                        </w:rPr>
                        <w:t>記帳</w:t>
                      </w:r>
                      <w:r w:rsidR="000A48E9">
                        <w:rPr>
                          <w:rFonts w:ascii="ＭＳ ゴシック" w:eastAsia="ＭＳ ゴシック" w:hAnsi="ＭＳ ゴシック" w:hint="eastAsia"/>
                          <w:sz w:val="24"/>
                          <w:szCs w:val="24"/>
                        </w:rPr>
                        <w:t>や</w:t>
                      </w:r>
                      <w:r w:rsidR="00843EA0">
                        <w:rPr>
                          <w:rFonts w:ascii="ＭＳ ゴシック" w:eastAsia="ＭＳ ゴシック" w:hAnsi="ＭＳ ゴシック" w:hint="eastAsia"/>
                          <w:sz w:val="24"/>
                          <w:szCs w:val="24"/>
                        </w:rPr>
                        <w:t>申告</w:t>
                      </w:r>
                      <w:r w:rsidR="000A48E9">
                        <w:rPr>
                          <w:rFonts w:ascii="ＭＳ ゴシック" w:eastAsia="ＭＳ ゴシック" w:hAnsi="ＭＳ ゴシック" w:hint="eastAsia"/>
                          <w:sz w:val="24"/>
                          <w:szCs w:val="24"/>
                        </w:rPr>
                        <w:t>の</w:t>
                      </w:r>
                      <w:r w:rsidR="00843EA0">
                        <w:rPr>
                          <w:rFonts w:ascii="ＭＳ ゴシック" w:eastAsia="ＭＳ ゴシック" w:hAnsi="ＭＳ ゴシック" w:hint="eastAsia"/>
                          <w:sz w:val="24"/>
                          <w:szCs w:val="24"/>
                        </w:rPr>
                        <w:t>代行</w:t>
                      </w:r>
                      <w:r w:rsidR="000A48E9">
                        <w:rPr>
                          <w:rFonts w:ascii="ＭＳ ゴシック" w:eastAsia="ＭＳ ゴシック" w:hAnsi="ＭＳ ゴシック" w:hint="eastAsia"/>
                          <w:sz w:val="24"/>
                          <w:szCs w:val="24"/>
                        </w:rPr>
                        <w:t>支援（有料）</w:t>
                      </w:r>
                      <w:r w:rsidR="00843EA0">
                        <w:rPr>
                          <w:rFonts w:ascii="ＭＳ ゴシック" w:eastAsia="ＭＳ ゴシック" w:hAnsi="ＭＳ ゴシック" w:hint="eastAsia"/>
                          <w:sz w:val="24"/>
                          <w:szCs w:val="24"/>
                        </w:rPr>
                        <w:t>も</w:t>
                      </w:r>
                      <w:r w:rsidR="000A48E9">
                        <w:rPr>
                          <w:rFonts w:ascii="ＭＳ ゴシック" w:eastAsia="ＭＳ ゴシック" w:hAnsi="ＭＳ ゴシック" w:hint="eastAsia"/>
                          <w:sz w:val="24"/>
                          <w:szCs w:val="24"/>
                        </w:rPr>
                        <w:t>ありま</w:t>
                      </w:r>
                      <w:r w:rsidR="00843EA0">
                        <w:rPr>
                          <w:rFonts w:ascii="ＭＳ ゴシック" w:eastAsia="ＭＳ ゴシック" w:hAnsi="ＭＳ ゴシック" w:hint="eastAsia"/>
                          <w:sz w:val="24"/>
                          <w:szCs w:val="24"/>
                        </w:rPr>
                        <w:t>す。</w:t>
                      </w:r>
                    </w:p>
                  </w:txbxContent>
                </v:textbox>
              </v:shape>
            </w:pict>
          </mc:Fallback>
        </mc:AlternateContent>
      </w:r>
    </w:p>
    <w:p w14:paraId="54EC966E" w14:textId="509EB665" w:rsidR="003306BD" w:rsidRDefault="003306BD"/>
    <w:p w14:paraId="15D3C467" w14:textId="2EB0D0E4" w:rsidR="003306BD" w:rsidRDefault="003306BD"/>
    <w:p w14:paraId="5763ECC3" w14:textId="504A9411" w:rsidR="003306BD" w:rsidRDefault="00761627">
      <w:r>
        <w:rPr>
          <w:noProof/>
        </w:rPr>
        <mc:AlternateContent>
          <mc:Choice Requires="wps">
            <w:drawing>
              <wp:anchor distT="0" distB="0" distL="114300" distR="114300" simplePos="0" relativeHeight="251649024" behindDoc="0" locked="0" layoutInCell="1" allowOverlap="1" wp14:anchorId="188999F7" wp14:editId="14374E37">
                <wp:simplePos x="0" y="0"/>
                <wp:positionH relativeFrom="column">
                  <wp:posOffset>7531182</wp:posOffset>
                </wp:positionH>
                <wp:positionV relativeFrom="paragraph">
                  <wp:posOffset>8469</wp:posOffset>
                </wp:positionV>
                <wp:extent cx="2969260" cy="1445895"/>
                <wp:effectExtent l="590550" t="0" r="21590" b="20955"/>
                <wp:wrapNone/>
                <wp:docPr id="8" name="テキスト ボックス 8"/>
                <wp:cNvGraphicFramePr/>
                <a:graphic xmlns:a="http://schemas.openxmlformats.org/drawingml/2006/main">
                  <a:graphicData uri="http://schemas.microsoft.com/office/word/2010/wordprocessingShape">
                    <wps:wsp>
                      <wps:cNvSpPr txBox="1"/>
                      <wps:spPr>
                        <a:xfrm>
                          <a:off x="0" y="0"/>
                          <a:ext cx="2969260" cy="1445895"/>
                        </a:xfrm>
                        <a:prstGeom prst="wedgeRoundRectCallout">
                          <a:avLst>
                            <a:gd name="adj1" fmla="val -69560"/>
                            <a:gd name="adj2" fmla="val 5668"/>
                            <a:gd name="adj3" fmla="val 16667"/>
                          </a:avLst>
                        </a:prstGeom>
                        <a:solidFill>
                          <a:schemeClr val="lt1"/>
                        </a:solidFill>
                        <a:ln w="6350">
                          <a:solidFill>
                            <a:prstClr val="black"/>
                          </a:solidFill>
                        </a:ln>
                      </wps:spPr>
                      <wps:txbx>
                        <w:txbxContent>
                          <w:p w14:paraId="4BDF7264" w14:textId="3B4F23C6" w:rsidR="000006C0" w:rsidRPr="00F33E31" w:rsidRDefault="000006C0" w:rsidP="000006C0">
                            <w:pPr>
                              <w:spacing w:after="240"/>
                              <w:rPr>
                                <w:rFonts w:ascii="ＭＳ ゴシック" w:eastAsia="ＭＳ ゴシック" w:hAnsi="ＭＳ ゴシック"/>
                                <w:b/>
                                <w:bCs/>
                                <w:color w:val="FF0000"/>
                                <w:sz w:val="28"/>
                                <w:szCs w:val="28"/>
                              </w:rPr>
                            </w:pPr>
                            <w:r w:rsidRPr="00F33E31">
                              <w:rPr>
                                <w:rFonts w:ascii="ＭＳ ゴシック" w:eastAsia="ＭＳ ゴシック" w:hAnsi="ＭＳ ゴシック" w:hint="eastAsia"/>
                                <w:b/>
                                <w:bCs/>
                                <w:color w:val="FF0000"/>
                                <w:sz w:val="28"/>
                                <w:szCs w:val="28"/>
                              </w:rPr>
                              <w:t>労働保険に加入したい</w:t>
                            </w:r>
                            <w:r w:rsidR="00756877" w:rsidRPr="00F33E31">
                              <w:rPr>
                                <w:rFonts w:ascii="ＭＳ ゴシック" w:eastAsia="ＭＳ ゴシック" w:hAnsi="ＭＳ ゴシック" w:hint="eastAsia"/>
                                <w:b/>
                                <w:bCs/>
                                <w:color w:val="FF0000"/>
                                <w:sz w:val="28"/>
                                <w:szCs w:val="28"/>
                              </w:rPr>
                              <w:t>(労災・雇用保険)</w:t>
                            </w:r>
                          </w:p>
                          <w:p w14:paraId="7E97CE39" w14:textId="4092B0D5" w:rsidR="00502876" w:rsidRPr="000006C0" w:rsidRDefault="000006C0" w:rsidP="00502876">
                            <w:pPr>
                              <w:rPr>
                                <w:rFonts w:ascii="ＭＳ ゴシック" w:eastAsia="ＭＳ ゴシック" w:hAnsi="ＭＳ ゴシック"/>
                                <w:sz w:val="28"/>
                                <w:szCs w:val="28"/>
                              </w:rPr>
                            </w:pPr>
                            <w:r w:rsidRPr="002F4E5D">
                              <w:rPr>
                                <w:rFonts w:ascii="ＭＳ ゴシック" w:eastAsia="ＭＳ ゴシック" w:hAnsi="ＭＳ ゴシック" w:hint="eastAsia"/>
                                <w:sz w:val="24"/>
                                <w:szCs w:val="24"/>
                              </w:rPr>
                              <w:t>労働保険に関する</w:t>
                            </w:r>
                            <w:r w:rsidR="001A461C">
                              <w:rPr>
                                <w:rFonts w:ascii="ＭＳ ゴシック" w:eastAsia="ＭＳ ゴシック" w:hAnsi="ＭＳ ゴシック" w:hint="eastAsia"/>
                                <w:sz w:val="24"/>
                                <w:szCs w:val="24"/>
                              </w:rPr>
                              <w:t>各種</w:t>
                            </w:r>
                            <w:r w:rsidRPr="002F4E5D">
                              <w:rPr>
                                <w:rFonts w:ascii="ＭＳ ゴシック" w:eastAsia="ＭＳ ゴシック" w:hAnsi="ＭＳ ゴシック" w:hint="eastAsia"/>
                                <w:sz w:val="24"/>
                                <w:szCs w:val="24"/>
                              </w:rPr>
                              <w:t>届出や申告、保険料納付</w:t>
                            </w:r>
                            <w:r w:rsidR="000A48E9">
                              <w:rPr>
                                <w:rFonts w:ascii="ＭＳ ゴシック" w:eastAsia="ＭＳ ゴシック" w:hAnsi="ＭＳ ゴシック" w:hint="eastAsia"/>
                                <w:sz w:val="24"/>
                                <w:szCs w:val="24"/>
                              </w:rPr>
                              <w:t>等</w:t>
                            </w:r>
                            <w:r w:rsidRPr="002F4E5D">
                              <w:rPr>
                                <w:rFonts w:ascii="ＭＳ ゴシック" w:eastAsia="ＭＳ ゴシック" w:hAnsi="ＭＳ ゴシック" w:hint="eastAsia"/>
                                <w:sz w:val="24"/>
                                <w:szCs w:val="24"/>
                              </w:rPr>
                              <w:t>の事務を委託</w:t>
                            </w:r>
                            <w:r w:rsidR="000A48E9">
                              <w:rPr>
                                <w:rFonts w:ascii="ＭＳ ゴシック" w:eastAsia="ＭＳ ゴシック" w:hAnsi="ＭＳ ゴシック" w:hint="eastAsia"/>
                                <w:sz w:val="24"/>
                                <w:szCs w:val="24"/>
                              </w:rPr>
                              <w:t>（有料）</w:t>
                            </w:r>
                            <w:r w:rsidRPr="002F4E5D">
                              <w:rPr>
                                <w:rFonts w:ascii="ＭＳ ゴシック" w:eastAsia="ＭＳ ゴシック" w:hAnsi="ＭＳ ゴシック" w:hint="eastAsia"/>
                                <w:sz w:val="24"/>
                                <w:szCs w:val="24"/>
                              </w:rPr>
                              <w:t>できます。</w:t>
                            </w:r>
                            <w:r w:rsidR="00843EA0">
                              <w:rPr>
                                <w:rFonts w:ascii="ＭＳ ゴシック" w:eastAsia="ＭＳ ゴシック" w:hAnsi="ＭＳ ゴシック" w:hint="eastAsia"/>
                                <w:sz w:val="24"/>
                                <w:szCs w:val="24"/>
                              </w:rPr>
                              <w:t>事業主の特別加入も委託可能です。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999F7" id="テキスト ボックス 8" o:spid="_x0000_s1034" type="#_x0000_t62" style="position:absolute;left:0;text-align:left;margin-left:593pt;margin-top:.65pt;width:233.8pt;height:11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" adj="-4225,12024" fillcolor="white [3201]" strokeweight=".5pt">
                <v:textbox>
                  <w:txbxContent>
                    <w:p w14:paraId="4BDF7264" w14:textId="3B4F23C6" w:rsidR="000006C0" w:rsidRPr="00F33E31" w:rsidRDefault="000006C0" w:rsidP="000006C0">
                      <w:pPr>
                        <w:spacing w:after="240"/>
                        <w:rPr>
                          <w:rFonts w:ascii="ＭＳ ゴシック" w:eastAsia="ＭＳ ゴシック" w:hAnsi="ＭＳ ゴシック"/>
                          <w:b/>
                          <w:bCs/>
                          <w:color w:val="FF0000"/>
                          <w:sz w:val="28"/>
                          <w:szCs w:val="28"/>
                        </w:rPr>
                      </w:pPr>
                      <w:r w:rsidRPr="00F33E31">
                        <w:rPr>
                          <w:rFonts w:ascii="ＭＳ ゴシック" w:eastAsia="ＭＳ ゴシック" w:hAnsi="ＭＳ ゴシック" w:hint="eastAsia"/>
                          <w:b/>
                          <w:bCs/>
                          <w:color w:val="FF0000"/>
                          <w:sz w:val="28"/>
                          <w:szCs w:val="28"/>
                        </w:rPr>
                        <w:t>労働保険に加入したい</w:t>
                      </w:r>
                      <w:r w:rsidR="00756877" w:rsidRPr="00F33E31">
                        <w:rPr>
                          <w:rFonts w:ascii="ＭＳ ゴシック" w:eastAsia="ＭＳ ゴシック" w:hAnsi="ＭＳ ゴシック" w:hint="eastAsia"/>
                          <w:b/>
                          <w:bCs/>
                          <w:color w:val="FF0000"/>
                          <w:sz w:val="28"/>
                          <w:szCs w:val="28"/>
                        </w:rPr>
                        <w:t>(労災・雇用保険)</w:t>
                      </w:r>
                    </w:p>
                    <w:p w14:paraId="7E97CE39" w14:textId="4092B0D5" w:rsidR="00502876" w:rsidRPr="000006C0" w:rsidRDefault="000006C0" w:rsidP="00502876">
                      <w:pPr>
                        <w:rPr>
                          <w:rFonts w:ascii="ＭＳ ゴシック" w:eastAsia="ＭＳ ゴシック" w:hAnsi="ＭＳ ゴシック"/>
                          <w:sz w:val="28"/>
                          <w:szCs w:val="28"/>
                        </w:rPr>
                      </w:pPr>
                      <w:r w:rsidRPr="002F4E5D">
                        <w:rPr>
                          <w:rFonts w:ascii="ＭＳ ゴシック" w:eastAsia="ＭＳ ゴシック" w:hAnsi="ＭＳ ゴシック" w:hint="eastAsia"/>
                          <w:sz w:val="24"/>
                          <w:szCs w:val="24"/>
                        </w:rPr>
                        <w:t>労働保険に関する</w:t>
                      </w:r>
                      <w:r w:rsidR="001A461C">
                        <w:rPr>
                          <w:rFonts w:ascii="ＭＳ ゴシック" w:eastAsia="ＭＳ ゴシック" w:hAnsi="ＭＳ ゴシック" w:hint="eastAsia"/>
                          <w:sz w:val="24"/>
                          <w:szCs w:val="24"/>
                        </w:rPr>
                        <w:t>各種</w:t>
                      </w:r>
                      <w:r w:rsidRPr="002F4E5D">
                        <w:rPr>
                          <w:rFonts w:ascii="ＭＳ ゴシック" w:eastAsia="ＭＳ ゴシック" w:hAnsi="ＭＳ ゴシック" w:hint="eastAsia"/>
                          <w:sz w:val="24"/>
                          <w:szCs w:val="24"/>
                        </w:rPr>
                        <w:t>届出や申告、保険料納付</w:t>
                      </w:r>
                      <w:r w:rsidR="000A48E9">
                        <w:rPr>
                          <w:rFonts w:ascii="ＭＳ ゴシック" w:eastAsia="ＭＳ ゴシック" w:hAnsi="ＭＳ ゴシック" w:hint="eastAsia"/>
                          <w:sz w:val="24"/>
                          <w:szCs w:val="24"/>
                        </w:rPr>
                        <w:t>等</w:t>
                      </w:r>
                      <w:r w:rsidRPr="002F4E5D">
                        <w:rPr>
                          <w:rFonts w:ascii="ＭＳ ゴシック" w:eastAsia="ＭＳ ゴシック" w:hAnsi="ＭＳ ゴシック" w:hint="eastAsia"/>
                          <w:sz w:val="24"/>
                          <w:szCs w:val="24"/>
                        </w:rPr>
                        <w:t>の事務を委託</w:t>
                      </w:r>
                      <w:r w:rsidR="000A48E9">
                        <w:rPr>
                          <w:rFonts w:ascii="ＭＳ ゴシック" w:eastAsia="ＭＳ ゴシック" w:hAnsi="ＭＳ ゴシック" w:hint="eastAsia"/>
                          <w:sz w:val="24"/>
                          <w:szCs w:val="24"/>
                        </w:rPr>
                        <w:t>（有料）</w:t>
                      </w:r>
                      <w:r w:rsidRPr="002F4E5D">
                        <w:rPr>
                          <w:rFonts w:ascii="ＭＳ ゴシック" w:eastAsia="ＭＳ ゴシック" w:hAnsi="ＭＳ ゴシック" w:hint="eastAsia"/>
                          <w:sz w:val="24"/>
                          <w:szCs w:val="24"/>
                        </w:rPr>
                        <w:t>できます。</w:t>
                      </w:r>
                      <w:r w:rsidR="00843EA0">
                        <w:rPr>
                          <w:rFonts w:ascii="ＭＳ ゴシック" w:eastAsia="ＭＳ ゴシック" w:hAnsi="ＭＳ ゴシック" w:hint="eastAsia"/>
                          <w:sz w:val="24"/>
                          <w:szCs w:val="24"/>
                        </w:rPr>
                        <w:t>事業主の特別加入も委託可能です。</w:t>
                      </w:r>
                    </w:p>
                  </w:txbxContent>
                </v:textbox>
              </v:shape>
            </w:pict>
          </mc:Fallback>
        </mc:AlternateContent>
      </w:r>
    </w:p>
    <w:p w14:paraId="2E13C329" w14:textId="7B8677B8" w:rsidR="003306BD" w:rsidRDefault="003306BD"/>
    <w:p w14:paraId="03752807" w14:textId="3828C072" w:rsidR="003306BD" w:rsidRDefault="003306BD"/>
    <w:p w14:paraId="043C5A15" w14:textId="22368798" w:rsidR="003306BD" w:rsidRDefault="003306BD"/>
    <w:p w14:paraId="5233989A" w14:textId="3AE9B5C4" w:rsidR="003306BD" w:rsidRDefault="00756877">
      <w:r>
        <w:rPr>
          <w:noProof/>
        </w:rPr>
        <mc:AlternateContent>
          <mc:Choice Requires="wps">
            <w:drawing>
              <wp:anchor distT="0" distB="0" distL="114300" distR="114300" simplePos="0" relativeHeight="251653120" behindDoc="0" locked="0" layoutInCell="1" allowOverlap="1" wp14:anchorId="7479DE16" wp14:editId="75622F93">
                <wp:simplePos x="0" y="0"/>
                <wp:positionH relativeFrom="column">
                  <wp:posOffset>356260</wp:posOffset>
                </wp:positionH>
                <wp:positionV relativeFrom="paragraph">
                  <wp:posOffset>85370</wp:posOffset>
                </wp:positionV>
                <wp:extent cx="2635885" cy="1203960"/>
                <wp:effectExtent l="0" t="133350" r="774065" b="15240"/>
                <wp:wrapNone/>
                <wp:docPr id="10" name="テキスト ボックス 10"/>
                <wp:cNvGraphicFramePr/>
                <a:graphic xmlns:a="http://schemas.openxmlformats.org/drawingml/2006/main">
                  <a:graphicData uri="http://schemas.microsoft.com/office/word/2010/wordprocessingShape">
                    <wps:wsp>
                      <wps:cNvSpPr txBox="1"/>
                      <wps:spPr>
                        <a:xfrm>
                          <a:off x="0" y="0"/>
                          <a:ext cx="2635885" cy="1203960"/>
                        </a:xfrm>
                        <a:prstGeom prst="wedgeRoundRectCallout">
                          <a:avLst>
                            <a:gd name="adj1" fmla="val 78639"/>
                            <a:gd name="adj2" fmla="val -60472"/>
                            <a:gd name="adj3" fmla="val 16667"/>
                          </a:avLst>
                        </a:prstGeom>
                        <a:solidFill>
                          <a:schemeClr val="lt1"/>
                        </a:solidFill>
                        <a:ln w="6350">
                          <a:solidFill>
                            <a:prstClr val="black"/>
                          </a:solidFill>
                        </a:ln>
                      </wps:spPr>
                      <wps:txbx>
                        <w:txbxContent>
                          <w:p w14:paraId="174D34C1" w14:textId="04E1E810" w:rsidR="0035656D" w:rsidRPr="00F33E31" w:rsidRDefault="0035656D" w:rsidP="003B11D8">
                            <w:pPr>
                              <w:spacing w:after="240"/>
                              <w:rPr>
                                <w:rFonts w:ascii="ＭＳ ゴシック" w:eastAsia="ＭＳ ゴシック" w:hAnsi="ＭＳ ゴシック"/>
                                <w:b/>
                                <w:bCs/>
                                <w:color w:val="FF0000"/>
                                <w:sz w:val="28"/>
                                <w:szCs w:val="28"/>
                              </w:rPr>
                            </w:pPr>
                            <w:r w:rsidRPr="00F33E31">
                              <w:rPr>
                                <w:rFonts w:ascii="ＭＳ ゴシック" w:eastAsia="ＭＳ ゴシック" w:hAnsi="ＭＳ ゴシック" w:hint="eastAsia"/>
                                <w:b/>
                                <w:bCs/>
                                <w:color w:val="FF0000"/>
                                <w:sz w:val="28"/>
                                <w:szCs w:val="28"/>
                              </w:rPr>
                              <w:t>経営に関する情報がほしい</w:t>
                            </w:r>
                          </w:p>
                          <w:p w14:paraId="7276D6F1" w14:textId="4F02EED6" w:rsidR="002F4E5D" w:rsidRPr="002F4E5D" w:rsidRDefault="002F4E5D" w:rsidP="002F4E5D">
                            <w:pPr>
                              <w:rPr>
                                <w:sz w:val="24"/>
                                <w:szCs w:val="24"/>
                              </w:rPr>
                            </w:pPr>
                            <w:r w:rsidRPr="002F4E5D">
                              <w:rPr>
                                <w:rFonts w:ascii="ＭＳ ゴシック" w:eastAsia="ＭＳ ゴシック" w:hAnsi="ＭＳ ゴシック" w:hint="eastAsia"/>
                                <w:sz w:val="24"/>
                                <w:szCs w:val="24"/>
                              </w:rPr>
                              <w:t>年６回発行</w:t>
                            </w:r>
                            <w:r w:rsidR="001A461C">
                              <w:rPr>
                                <w:rFonts w:ascii="ＭＳ ゴシック" w:eastAsia="ＭＳ ゴシック" w:hAnsi="ＭＳ ゴシック" w:hint="eastAsia"/>
                                <w:sz w:val="24"/>
                                <w:szCs w:val="24"/>
                              </w:rPr>
                              <w:t>の広報誌</w:t>
                            </w:r>
                            <w:r w:rsidRPr="002F4E5D">
                              <w:rPr>
                                <w:rFonts w:ascii="ＭＳ ゴシック" w:eastAsia="ＭＳ ゴシック" w:hAnsi="ＭＳ ゴシック" w:hint="eastAsia"/>
                                <w:sz w:val="24"/>
                                <w:szCs w:val="24"/>
                              </w:rPr>
                              <w:t>「商工いとしま」やメルマガ配信、ＨＰで</w:t>
                            </w:r>
                            <w:r w:rsidR="009A1A72">
                              <w:rPr>
                                <w:rFonts w:ascii="ＭＳ ゴシック" w:eastAsia="ＭＳ ゴシック" w:hAnsi="ＭＳ ゴシック" w:hint="eastAsia"/>
                                <w:sz w:val="24"/>
                                <w:szCs w:val="24"/>
                              </w:rPr>
                              <w:t>補助金等の</w:t>
                            </w:r>
                            <w:r w:rsidRPr="002F4E5D">
                              <w:rPr>
                                <w:rFonts w:ascii="ＭＳ ゴシック" w:eastAsia="ＭＳ ゴシック" w:hAnsi="ＭＳ ゴシック" w:hint="eastAsia"/>
                                <w:sz w:val="24"/>
                                <w:szCs w:val="24"/>
                              </w:rPr>
                              <w:t>情報発信</w:t>
                            </w:r>
                            <w:r w:rsidR="001A461C">
                              <w:rPr>
                                <w:rFonts w:ascii="ＭＳ ゴシック" w:eastAsia="ＭＳ ゴシック" w:hAnsi="ＭＳ ゴシック" w:hint="eastAsia"/>
                                <w:sz w:val="24"/>
                                <w:szCs w:val="24"/>
                              </w:rPr>
                              <w:t>を</w:t>
                            </w:r>
                            <w:r w:rsidRPr="002F4E5D">
                              <w:rPr>
                                <w:rFonts w:ascii="ＭＳ ゴシック" w:eastAsia="ＭＳ ゴシック" w:hAnsi="ＭＳ ゴシック" w:hint="eastAsia"/>
                                <w:sz w:val="24"/>
                                <w:szCs w:val="24"/>
                              </w:rPr>
                              <w:t>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9DE16" id="テキスト ボックス 10" o:spid="_x0000_s1035" type="#_x0000_t62" style="position:absolute;left:0;text-align:left;margin-left:28.05pt;margin-top:6.7pt;width:207.55pt;height:9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" adj="27786,-2262" fillcolor="white [3201]" strokeweight=".5pt">
                <v:textbox>
                  <w:txbxContent>
                    <w:p w14:paraId="174D34C1" w14:textId="04E1E810" w:rsidR="0035656D" w:rsidRPr="00F33E31" w:rsidRDefault="0035656D" w:rsidP="003B11D8">
                      <w:pPr>
                        <w:spacing w:after="240"/>
                        <w:rPr>
                          <w:rFonts w:ascii="ＭＳ ゴシック" w:eastAsia="ＭＳ ゴシック" w:hAnsi="ＭＳ ゴシック"/>
                          <w:b/>
                          <w:bCs/>
                          <w:color w:val="FF0000"/>
                          <w:sz w:val="28"/>
                          <w:szCs w:val="28"/>
                        </w:rPr>
                      </w:pPr>
                      <w:r w:rsidRPr="00F33E31">
                        <w:rPr>
                          <w:rFonts w:ascii="ＭＳ ゴシック" w:eastAsia="ＭＳ ゴシック" w:hAnsi="ＭＳ ゴシック" w:hint="eastAsia"/>
                          <w:b/>
                          <w:bCs/>
                          <w:color w:val="FF0000"/>
                          <w:sz w:val="28"/>
                          <w:szCs w:val="28"/>
                        </w:rPr>
                        <w:t>経営に関する情報がほしい</w:t>
                      </w:r>
                    </w:p>
                    <w:p w14:paraId="7276D6F1" w14:textId="4F02EED6" w:rsidR="002F4E5D" w:rsidRPr="002F4E5D" w:rsidRDefault="002F4E5D" w:rsidP="002F4E5D">
                      <w:pPr>
                        <w:rPr>
                          <w:sz w:val="24"/>
                          <w:szCs w:val="24"/>
                        </w:rPr>
                      </w:pPr>
                      <w:r w:rsidRPr="002F4E5D">
                        <w:rPr>
                          <w:rFonts w:ascii="ＭＳ ゴシック" w:eastAsia="ＭＳ ゴシック" w:hAnsi="ＭＳ ゴシック" w:hint="eastAsia"/>
                          <w:sz w:val="24"/>
                          <w:szCs w:val="24"/>
                        </w:rPr>
                        <w:t>年６回発行</w:t>
                      </w:r>
                      <w:r w:rsidR="001A461C">
                        <w:rPr>
                          <w:rFonts w:ascii="ＭＳ ゴシック" w:eastAsia="ＭＳ ゴシック" w:hAnsi="ＭＳ ゴシック" w:hint="eastAsia"/>
                          <w:sz w:val="24"/>
                          <w:szCs w:val="24"/>
                        </w:rPr>
                        <w:t>の広報誌</w:t>
                      </w:r>
                      <w:r w:rsidRPr="002F4E5D">
                        <w:rPr>
                          <w:rFonts w:ascii="ＭＳ ゴシック" w:eastAsia="ＭＳ ゴシック" w:hAnsi="ＭＳ ゴシック" w:hint="eastAsia"/>
                          <w:sz w:val="24"/>
                          <w:szCs w:val="24"/>
                        </w:rPr>
                        <w:t>「商工いとしま」やメルマガ配信、ＨＰで</w:t>
                      </w:r>
                      <w:r w:rsidR="009A1A72">
                        <w:rPr>
                          <w:rFonts w:ascii="ＭＳ ゴシック" w:eastAsia="ＭＳ ゴシック" w:hAnsi="ＭＳ ゴシック" w:hint="eastAsia"/>
                          <w:sz w:val="24"/>
                          <w:szCs w:val="24"/>
                        </w:rPr>
                        <w:t>補助金等の</w:t>
                      </w:r>
                      <w:r w:rsidRPr="002F4E5D">
                        <w:rPr>
                          <w:rFonts w:ascii="ＭＳ ゴシック" w:eastAsia="ＭＳ ゴシック" w:hAnsi="ＭＳ ゴシック" w:hint="eastAsia"/>
                          <w:sz w:val="24"/>
                          <w:szCs w:val="24"/>
                        </w:rPr>
                        <w:t>情報発信</w:t>
                      </w:r>
                      <w:r w:rsidR="001A461C">
                        <w:rPr>
                          <w:rFonts w:ascii="ＭＳ ゴシック" w:eastAsia="ＭＳ ゴシック" w:hAnsi="ＭＳ ゴシック" w:hint="eastAsia"/>
                          <w:sz w:val="24"/>
                          <w:szCs w:val="24"/>
                        </w:rPr>
                        <w:t>を</w:t>
                      </w:r>
                      <w:r w:rsidRPr="002F4E5D">
                        <w:rPr>
                          <w:rFonts w:ascii="ＭＳ ゴシック" w:eastAsia="ＭＳ ゴシック" w:hAnsi="ＭＳ ゴシック" w:hint="eastAsia"/>
                          <w:sz w:val="24"/>
                          <w:szCs w:val="24"/>
                        </w:rPr>
                        <w:t>しています。</w:t>
                      </w:r>
                    </w:p>
                  </w:txbxContent>
                </v:textbox>
              </v:shape>
            </w:pict>
          </mc:Fallback>
        </mc:AlternateContent>
      </w:r>
    </w:p>
    <w:p w14:paraId="54C77136" w14:textId="6765A749" w:rsidR="003306BD" w:rsidRDefault="003306BD"/>
    <w:p w14:paraId="2AD26832" w14:textId="2B09C469" w:rsidR="003306BD" w:rsidRDefault="003306BD"/>
    <w:p w14:paraId="02774652" w14:textId="653B2CA0" w:rsidR="003306BD" w:rsidRDefault="00FC6306">
      <w:r>
        <w:rPr>
          <w:noProof/>
        </w:rPr>
        <w:drawing>
          <wp:anchor distT="0" distB="0" distL="114300" distR="114300" simplePos="0" relativeHeight="251710464" behindDoc="0" locked="0" layoutInCell="1" allowOverlap="1" wp14:anchorId="4B44A9DC" wp14:editId="628C2606">
            <wp:simplePos x="0" y="0"/>
            <wp:positionH relativeFrom="column">
              <wp:posOffset>9547283</wp:posOffset>
            </wp:positionH>
            <wp:positionV relativeFrom="paragraph">
              <wp:posOffset>61463</wp:posOffset>
            </wp:positionV>
            <wp:extent cx="717689" cy="763467"/>
            <wp:effectExtent l="0" t="0" r="635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689" cy="763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E97">
        <w:rPr>
          <w:noProof/>
        </w:rPr>
        <mc:AlternateContent>
          <mc:Choice Requires="wps">
            <w:drawing>
              <wp:anchor distT="0" distB="0" distL="114300" distR="114300" simplePos="0" relativeHeight="251661312" behindDoc="0" locked="0" layoutInCell="1" allowOverlap="1" wp14:anchorId="0BD7369C" wp14:editId="61F95ABF">
                <wp:simplePos x="0" y="0"/>
                <wp:positionH relativeFrom="margin">
                  <wp:posOffset>6662057</wp:posOffset>
                </wp:positionH>
                <wp:positionV relativeFrom="paragraph">
                  <wp:posOffset>109549</wp:posOffset>
                </wp:positionV>
                <wp:extent cx="3029357" cy="84606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29357" cy="846067"/>
                        </a:xfrm>
                        <a:prstGeom prst="rect">
                          <a:avLst/>
                        </a:prstGeom>
                        <a:noFill/>
                        <a:ln>
                          <a:noFill/>
                        </a:ln>
                      </wps:spPr>
                      <wps:txbx>
                        <w:txbxContent>
                          <w:p w14:paraId="0B26557E" w14:textId="3E71A069" w:rsidR="000867E0" w:rsidRPr="00A614E6" w:rsidRDefault="000867E0" w:rsidP="006C0BAE">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sidRPr="00A614E6">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糸島市前原北1-1-1</w:t>
                            </w:r>
                          </w:p>
                          <w:p w14:paraId="2823ACB2" w14:textId="62EF1F44" w:rsidR="000867E0" w:rsidRPr="00A614E6" w:rsidRDefault="000867E0" w:rsidP="006C0BAE">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sidRPr="00A614E6">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TEL</w:t>
                            </w:r>
                            <w:r w:rsidRPr="00A614E6">
                              <w:rPr>
                                <w:rFonts w:ascii="ＭＳ ゴシック" w:eastAsia="ＭＳ ゴシック" w:hAnsi="ＭＳ ゴシック"/>
                                <w:color w:val="000000" w:themeColor="text1"/>
                                <w:sz w:val="24"/>
                                <w:szCs w:val="24"/>
                                <w14:textOutline w14:w="0" w14:cap="flat" w14:cmpd="sng" w14:algn="ctr">
                                  <w14:noFill/>
                                  <w14:prstDash w14:val="solid"/>
                                  <w14:round/>
                                </w14:textOutline>
                              </w:rPr>
                              <w:t>:092-322-3535   FAX:092-322-1113</w:t>
                            </w:r>
                          </w:p>
                          <w:p w14:paraId="557D9F75" w14:textId="1579D30D" w:rsidR="000867E0" w:rsidRPr="00A614E6" w:rsidRDefault="000867E0" w:rsidP="006C0BAE">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roofErr w:type="gramStart"/>
                            <w:r w:rsidRPr="00A614E6">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E</w:t>
                            </w:r>
                            <w:r w:rsidRPr="00A614E6">
                              <w:rPr>
                                <w:rFonts w:ascii="ＭＳ ゴシック" w:eastAsia="ＭＳ ゴシック" w:hAnsi="ＭＳ ゴシック"/>
                                <w:color w:val="000000" w:themeColor="text1"/>
                                <w:sz w:val="24"/>
                                <w:szCs w:val="24"/>
                                <w14:textOutline w14:w="0" w14:cap="flat" w14:cmpd="sng" w14:algn="ctr">
                                  <w14:noFill/>
                                  <w14:prstDash w14:val="solid"/>
                                  <w14:round/>
                                </w14:textOutline>
                              </w:rPr>
                              <w:t>mail:itoshima@shokokai.ne.jp</w:t>
                            </w:r>
                            <w:proofErr w:type="gramEnd"/>
                          </w:p>
                          <w:p w14:paraId="16F3C5C5" w14:textId="7AD71DC0" w:rsidR="000867E0" w:rsidRPr="00A614E6" w:rsidRDefault="000867E0" w:rsidP="006C0BAE">
                            <w:pPr>
                              <w:jc w:val="left"/>
                              <w:rPr>
                                <w:rFonts w:ascii="ＭＳ ゴシック" w:eastAsia="ＭＳ ゴシック" w:hAnsi="ＭＳ ゴシック"/>
                                <w:sz w:val="24"/>
                                <w:szCs w:val="24"/>
                                <w14:textOutline w14:w="0" w14:cap="flat" w14:cmpd="sng" w14:algn="ctr">
                                  <w14:noFill/>
                                  <w14:prstDash w14:val="solid"/>
                                  <w14:round/>
                                </w14:textOutline>
                              </w:rPr>
                            </w:pPr>
                            <w:r w:rsidRPr="00A614E6">
                              <w:rPr>
                                <w:rFonts w:ascii="ＭＳ ゴシック" w:eastAsia="ＭＳ ゴシック" w:hAnsi="ＭＳ ゴシック" w:hint="eastAsia"/>
                                <w:sz w:val="24"/>
                                <w:szCs w:val="24"/>
                                <w14:textOutline w14:w="0" w14:cap="flat" w14:cmpd="sng" w14:algn="ctr">
                                  <w14:noFill/>
                                  <w14:prstDash w14:val="solid"/>
                                  <w14:round/>
                                </w14:textOutline>
                              </w:rPr>
                              <w:t>HP:</w:t>
                            </w:r>
                            <w:r w:rsidR="006C0BAE" w:rsidRPr="00A614E6">
                              <w:rPr>
                                <w:sz w:val="24"/>
                                <w:szCs w:val="24"/>
                              </w:rPr>
                              <w:t xml:space="preserve"> </w:t>
                            </w:r>
                            <w:hyperlink r:id="rId9" w:history="1">
                              <w:r w:rsidR="006C0BAE" w:rsidRPr="00A614E6">
                                <w:rPr>
                                  <w:rStyle w:val="a3"/>
                                  <w:rFonts w:ascii="ＭＳ ゴシック" w:eastAsia="ＭＳ ゴシック" w:hAnsi="ＭＳ ゴシック"/>
                                  <w:color w:val="auto"/>
                                  <w:sz w:val="24"/>
                                  <w:szCs w:val="24"/>
                                  <w14:textOutline w14:w="0" w14:cap="flat" w14:cmpd="sng" w14:algn="ctr">
                                    <w14:noFill/>
                                    <w14:prstDash w14:val="solid"/>
                                    <w14:round/>
                                  </w14:textOutline>
                                </w:rPr>
                                <w:t>https://ishokokai.net/</w:t>
                              </w:r>
                            </w:hyperlink>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7369C" id="テキスト ボックス 3" o:spid="_x0000_s1036" type="#_x0000_t202" style="position:absolute;left:0;text-align:left;margin-left:524.55pt;margin-top:8.65pt;width:238.55pt;height:6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" filled="f" stroked="f">
                <v:textbox inset="5.85pt,.7pt,5.85pt,.7pt">
                  <w:txbxContent>
                    <w:p w14:paraId="0B26557E" w14:textId="3E71A069" w:rsidR="000867E0" w:rsidRPr="00A614E6" w:rsidRDefault="000867E0" w:rsidP="006C0BAE">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sidRPr="00A614E6">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糸島市前原北1-1-1</w:t>
                      </w:r>
                    </w:p>
                    <w:p w14:paraId="2823ACB2" w14:textId="62EF1F44" w:rsidR="000867E0" w:rsidRPr="00A614E6" w:rsidRDefault="000867E0" w:rsidP="006C0BAE">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sidRPr="00A614E6">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TEL</w:t>
                      </w:r>
                      <w:r w:rsidRPr="00A614E6">
                        <w:rPr>
                          <w:rFonts w:ascii="ＭＳ ゴシック" w:eastAsia="ＭＳ ゴシック" w:hAnsi="ＭＳ ゴシック"/>
                          <w:color w:val="000000" w:themeColor="text1"/>
                          <w:sz w:val="24"/>
                          <w:szCs w:val="24"/>
                          <w14:textOutline w14:w="0" w14:cap="flat" w14:cmpd="sng" w14:algn="ctr">
                            <w14:noFill/>
                            <w14:prstDash w14:val="solid"/>
                            <w14:round/>
                          </w14:textOutline>
                        </w:rPr>
                        <w:t>:092-322-3535   FAX:092-322-1113</w:t>
                      </w:r>
                    </w:p>
                    <w:p w14:paraId="557D9F75" w14:textId="1579D30D" w:rsidR="000867E0" w:rsidRPr="00A614E6" w:rsidRDefault="000867E0" w:rsidP="006C0BAE">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roofErr w:type="gramStart"/>
                      <w:r w:rsidRPr="00A614E6">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E</w:t>
                      </w:r>
                      <w:r w:rsidRPr="00A614E6">
                        <w:rPr>
                          <w:rFonts w:ascii="ＭＳ ゴシック" w:eastAsia="ＭＳ ゴシック" w:hAnsi="ＭＳ ゴシック"/>
                          <w:color w:val="000000" w:themeColor="text1"/>
                          <w:sz w:val="24"/>
                          <w:szCs w:val="24"/>
                          <w14:textOutline w14:w="0" w14:cap="flat" w14:cmpd="sng" w14:algn="ctr">
                            <w14:noFill/>
                            <w14:prstDash w14:val="solid"/>
                            <w14:round/>
                          </w14:textOutline>
                        </w:rPr>
                        <w:t>mail:itoshima@shokokai.ne.jp</w:t>
                      </w:r>
                      <w:proofErr w:type="gramEnd"/>
                    </w:p>
                    <w:p w14:paraId="16F3C5C5" w14:textId="7AD71DC0" w:rsidR="000867E0" w:rsidRPr="00A614E6" w:rsidRDefault="000867E0" w:rsidP="006C0BAE">
                      <w:pPr>
                        <w:jc w:val="left"/>
                        <w:rPr>
                          <w:rFonts w:ascii="ＭＳ ゴシック" w:eastAsia="ＭＳ ゴシック" w:hAnsi="ＭＳ ゴシック"/>
                          <w:sz w:val="24"/>
                          <w:szCs w:val="24"/>
                          <w14:textOutline w14:w="0" w14:cap="flat" w14:cmpd="sng" w14:algn="ctr">
                            <w14:noFill/>
                            <w14:prstDash w14:val="solid"/>
                            <w14:round/>
                          </w14:textOutline>
                        </w:rPr>
                      </w:pPr>
                      <w:r w:rsidRPr="00A614E6">
                        <w:rPr>
                          <w:rFonts w:ascii="ＭＳ ゴシック" w:eastAsia="ＭＳ ゴシック" w:hAnsi="ＭＳ ゴシック" w:hint="eastAsia"/>
                          <w:sz w:val="24"/>
                          <w:szCs w:val="24"/>
                          <w14:textOutline w14:w="0" w14:cap="flat" w14:cmpd="sng" w14:algn="ctr">
                            <w14:noFill/>
                            <w14:prstDash w14:val="solid"/>
                            <w14:round/>
                          </w14:textOutline>
                        </w:rPr>
                        <w:t>HP:</w:t>
                      </w:r>
                      <w:r w:rsidR="006C0BAE" w:rsidRPr="00A614E6">
                        <w:rPr>
                          <w:sz w:val="24"/>
                          <w:szCs w:val="24"/>
                        </w:rPr>
                        <w:t xml:space="preserve"> </w:t>
                      </w:r>
                      <w:hyperlink r:id="rId10" w:history="1">
                        <w:r w:rsidR="006C0BAE" w:rsidRPr="00A614E6">
                          <w:rPr>
                            <w:rStyle w:val="a3"/>
                            <w:rFonts w:ascii="ＭＳ ゴシック" w:eastAsia="ＭＳ ゴシック" w:hAnsi="ＭＳ ゴシック"/>
                            <w:color w:val="auto"/>
                            <w:sz w:val="24"/>
                            <w:szCs w:val="24"/>
                            <w14:textOutline w14:w="0" w14:cap="flat" w14:cmpd="sng" w14:algn="ctr">
                              <w14:noFill/>
                              <w14:prstDash w14:val="solid"/>
                              <w14:round/>
                            </w14:textOutline>
                          </w:rPr>
                          <w:t>https://ishokokai.net/</w:t>
                        </w:r>
                      </w:hyperlink>
                    </w:p>
                  </w:txbxContent>
                </v:textbox>
                <w10:wrap anchorx="margin"/>
              </v:shape>
            </w:pict>
          </mc:Fallback>
        </mc:AlternateContent>
      </w:r>
    </w:p>
    <w:p w14:paraId="618E3B8E" w14:textId="1BCEBD26" w:rsidR="003306BD" w:rsidRDefault="00761627">
      <w:r>
        <w:rPr>
          <w:noProof/>
        </w:rPr>
        <mc:AlternateContent>
          <mc:Choice Requires="wps">
            <w:drawing>
              <wp:anchor distT="0" distB="0" distL="114300" distR="114300" simplePos="0" relativeHeight="251659264" behindDoc="0" locked="0" layoutInCell="1" allowOverlap="1" wp14:anchorId="51C4D860" wp14:editId="52C81C7A">
                <wp:simplePos x="0" y="0"/>
                <wp:positionH relativeFrom="margin">
                  <wp:posOffset>3602529</wp:posOffset>
                </wp:positionH>
                <wp:positionV relativeFrom="paragraph">
                  <wp:posOffset>50866</wp:posOffset>
                </wp:positionV>
                <wp:extent cx="2988310" cy="628015"/>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2988310" cy="628015"/>
                        </a:xfrm>
                        <a:prstGeom prst="rect">
                          <a:avLst/>
                        </a:prstGeom>
                        <a:noFill/>
                        <a:ln>
                          <a:noFill/>
                        </a:ln>
                      </wps:spPr>
                      <wps:txbx>
                        <w:txbxContent>
                          <w:p w14:paraId="1D34223C" w14:textId="28F2E383" w:rsidR="000867E0" w:rsidRPr="00193EAB" w:rsidRDefault="000867E0" w:rsidP="000867E0">
                            <w:pPr>
                              <w:jc w:val="center"/>
                              <w:rPr>
                                <w:rFonts w:ascii="HG創英角ｺﾞｼｯｸUB" w:eastAsia="HG創英角ｺﾞｼｯｸUB" w:hAnsi="HG創英角ｺﾞｼｯｸUB"/>
                                <w:color w:val="000000" w:themeColor="text1"/>
                                <w:sz w:val="70"/>
                                <w:szCs w:val="70"/>
                                <w14:textOutline w14:w="0" w14:cap="flat" w14:cmpd="sng" w14:algn="ctr">
                                  <w14:noFill/>
                                  <w14:prstDash w14:val="solid"/>
                                  <w14:round/>
                                </w14:textOutline>
                              </w:rPr>
                            </w:pPr>
                            <w:r w:rsidRPr="00193EAB">
                              <w:rPr>
                                <w:rFonts w:ascii="HG創英角ｺﾞｼｯｸUB" w:eastAsia="HG創英角ｺﾞｼｯｸUB" w:hAnsi="HG創英角ｺﾞｼｯｸUB" w:hint="eastAsia"/>
                                <w:color w:val="000000" w:themeColor="text1"/>
                                <w:sz w:val="70"/>
                                <w:szCs w:val="70"/>
                                <w14:textOutline w14:w="0" w14:cap="flat" w14:cmpd="sng" w14:algn="ctr">
                                  <w14:noFill/>
                                  <w14:prstDash w14:val="solid"/>
                                  <w14:round/>
                                </w14:textOutline>
                              </w:rPr>
                              <w:t>糸島市商工会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D860" id="テキスト ボックス 2" o:spid="_x0000_s1037" type="#_x0000_t202" style="position:absolute;left:0;text-align:left;margin-left:283.65pt;margin-top:4pt;width:235.3pt;height:4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" filled="f" stroked="f">
                <v:textbox inset="5.85pt,.7pt,5.85pt,.7pt">
                  <w:txbxContent>
                    <w:p w14:paraId="1D34223C" w14:textId="28F2E383" w:rsidR="000867E0" w:rsidRPr="00193EAB" w:rsidRDefault="000867E0" w:rsidP="000867E0">
                      <w:pPr>
                        <w:jc w:val="center"/>
                        <w:rPr>
                          <w:rFonts w:ascii="HG創英角ｺﾞｼｯｸUB" w:eastAsia="HG創英角ｺﾞｼｯｸUB" w:hAnsi="HG創英角ｺﾞｼｯｸUB"/>
                          <w:color w:val="000000" w:themeColor="text1"/>
                          <w:sz w:val="70"/>
                          <w:szCs w:val="70"/>
                          <w14:textOutline w14:w="0" w14:cap="flat" w14:cmpd="sng" w14:algn="ctr">
                            <w14:noFill/>
                            <w14:prstDash w14:val="solid"/>
                            <w14:round/>
                          </w14:textOutline>
                        </w:rPr>
                      </w:pPr>
                      <w:r w:rsidRPr="00193EAB">
                        <w:rPr>
                          <w:rFonts w:ascii="HG創英角ｺﾞｼｯｸUB" w:eastAsia="HG創英角ｺﾞｼｯｸUB" w:hAnsi="HG創英角ｺﾞｼｯｸUB" w:hint="eastAsia"/>
                          <w:color w:val="000000" w:themeColor="text1"/>
                          <w:sz w:val="70"/>
                          <w:szCs w:val="70"/>
                          <w14:textOutline w14:w="0" w14:cap="flat" w14:cmpd="sng" w14:algn="ctr">
                            <w14:noFill/>
                            <w14:prstDash w14:val="solid"/>
                            <w14:round/>
                          </w14:textOutline>
                        </w:rPr>
                        <w:t>糸島市商工会</w:t>
                      </w:r>
                    </w:p>
                  </w:txbxContent>
                </v:textbox>
                <w10:wrap anchorx="margin"/>
              </v:shape>
            </w:pict>
          </mc:Fallback>
        </mc:AlternateContent>
      </w:r>
      <w:r w:rsidR="009A1A72">
        <w:rPr>
          <w:noProof/>
        </w:rPr>
        <w:drawing>
          <wp:anchor distT="0" distB="0" distL="114300" distR="114300" simplePos="0" relativeHeight="251662336" behindDoc="0" locked="0" layoutInCell="1" allowOverlap="1" wp14:anchorId="27CD63F4" wp14:editId="361B36D7">
            <wp:simplePos x="0" y="0"/>
            <wp:positionH relativeFrom="column">
              <wp:posOffset>3193531</wp:posOffset>
            </wp:positionH>
            <wp:positionV relativeFrom="paragraph">
              <wp:posOffset>114177</wp:posOffset>
            </wp:positionV>
            <wp:extent cx="534376" cy="51541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376" cy="5154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FA055A" w14:textId="26042F04" w:rsidR="00091A20" w:rsidRDefault="00091A20">
      <w:pPr>
        <w:widowControl/>
        <w:jc w:val="left"/>
      </w:pPr>
      <w:r>
        <w:br w:type="page"/>
      </w:r>
    </w:p>
    <w:p w14:paraId="34CDF253" w14:textId="2B2F32BF" w:rsidR="003306BD" w:rsidRDefault="00630F4B" w:rsidP="00091A20">
      <w:pPr>
        <w:tabs>
          <w:tab w:val="left" w:pos="3525"/>
        </w:tabs>
      </w:pPr>
      <w:r>
        <w:rPr>
          <w:noProof/>
        </w:rPr>
        <w:lastRenderedPageBreak/>
        <mc:AlternateContent>
          <mc:Choice Requires="wps">
            <w:drawing>
              <wp:anchor distT="0" distB="0" distL="114300" distR="114300" simplePos="0" relativeHeight="251712512" behindDoc="0" locked="0" layoutInCell="1" allowOverlap="1" wp14:anchorId="3FBDBC2E" wp14:editId="2C88371A">
                <wp:simplePos x="0" y="0"/>
                <wp:positionH relativeFrom="margin">
                  <wp:posOffset>213360</wp:posOffset>
                </wp:positionH>
                <wp:positionV relativeFrom="paragraph">
                  <wp:posOffset>175260</wp:posOffset>
                </wp:positionV>
                <wp:extent cx="9808845" cy="890650"/>
                <wp:effectExtent l="0" t="0" r="0" b="5080"/>
                <wp:wrapNone/>
                <wp:docPr id="31" name="テキスト ボックス 31"/>
                <wp:cNvGraphicFramePr/>
                <a:graphic xmlns:a="http://schemas.openxmlformats.org/drawingml/2006/main">
                  <a:graphicData uri="http://schemas.microsoft.com/office/word/2010/wordprocessingShape">
                    <wps:wsp>
                      <wps:cNvSpPr txBox="1"/>
                      <wps:spPr>
                        <a:xfrm>
                          <a:off x="0" y="0"/>
                          <a:ext cx="9808845" cy="890650"/>
                        </a:xfrm>
                        <a:prstGeom prst="rect">
                          <a:avLst/>
                        </a:prstGeom>
                        <a:noFill/>
                        <a:ln>
                          <a:noFill/>
                        </a:ln>
                      </wps:spPr>
                      <wps:txbx>
                        <w:txbxContent>
                          <w:p w14:paraId="352DEB14" w14:textId="310AB802" w:rsidR="00D36034" w:rsidRPr="00347A05" w:rsidRDefault="00FC6306" w:rsidP="00D36034">
                            <w:pPr>
                              <w:jc w:val="left"/>
                              <w:rPr>
                                <w:rFonts w:ascii="ＭＳ ゴシック" w:eastAsia="ＭＳ ゴシック" w:hAnsi="ＭＳ ゴシック"/>
                                <w:b/>
                                <w:bCs/>
                                <w:color w:val="000000" w:themeColor="text1"/>
                                <w:sz w:val="28"/>
                                <w:szCs w:val="28"/>
                                <w14:textOutline w14:w="0" w14:cap="flat" w14:cmpd="sng" w14:algn="ctr">
                                  <w14:noFill/>
                                  <w14:prstDash w14:val="solid"/>
                                  <w14:round/>
                                </w14:textOutline>
                              </w:rPr>
                            </w:pPr>
                            <w:r w:rsidRPr="00D36034">
                              <w:rPr>
                                <w:rFonts w:ascii="ＭＳ ゴシック" w:eastAsia="ＭＳ ゴシック" w:hAnsi="ＭＳ ゴシック" w:hint="eastAsia"/>
                                <w:b/>
                                <w:bCs/>
                                <w:color w:val="000000" w:themeColor="text1"/>
                                <w:sz w:val="28"/>
                                <w:szCs w:val="28"/>
                                <w14:textOutline w14:w="0" w14:cap="flat" w14:cmpd="sng" w14:algn="ctr">
                                  <w14:noFill/>
                                  <w14:prstDash w14:val="solid"/>
                                  <w14:round/>
                                </w14:textOutline>
                              </w:rPr>
                              <w:t>【商工会加入手続き</w:t>
                            </w:r>
                            <w:r w:rsidR="00561A30">
                              <w:rPr>
                                <w:rFonts w:ascii="ＭＳ ゴシック" w:eastAsia="ＭＳ ゴシック" w:hAnsi="ＭＳ ゴシック" w:hint="eastAsia"/>
                                <w:b/>
                                <w:bCs/>
                                <w:color w:val="000000" w:themeColor="text1"/>
                                <w:sz w:val="28"/>
                                <w:szCs w:val="28"/>
                                <w14:textOutline w14:w="0" w14:cap="flat" w14:cmpd="sng" w14:algn="ctr">
                                  <w14:noFill/>
                                  <w14:prstDash w14:val="solid"/>
                                  <w14:round/>
                                </w14:textOutline>
                              </w:rPr>
                              <w:t>につい</w:t>
                            </w:r>
                            <w:r w:rsidR="00D36034">
                              <w:rPr>
                                <w:rFonts w:ascii="ＭＳ ゴシック" w:eastAsia="ＭＳ ゴシック" w:hAnsi="ＭＳ ゴシック" w:hint="eastAsia"/>
                                <w:b/>
                                <w:bCs/>
                                <w:color w:val="000000" w:themeColor="text1"/>
                                <w:sz w:val="28"/>
                                <w:szCs w:val="28"/>
                                <w14:textOutline w14:w="0" w14:cap="flat" w14:cmpd="sng" w14:algn="ctr">
                                  <w14:noFill/>
                                  <w14:prstDash w14:val="solid"/>
                                  <w14:round/>
                                </w14:textOutline>
                              </w:rPr>
                              <w:t>て】</w:t>
                            </w:r>
                          </w:p>
                          <w:p w14:paraId="6B322C6D" w14:textId="46173594" w:rsidR="00FC6306" w:rsidRDefault="00FC6306" w:rsidP="000A48E9">
                            <w:pPr>
                              <w:ind w:leftChars="100" w:left="210"/>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所定の「加入申込書」に必要事項をご記入の上、</w:t>
                            </w:r>
                            <w:r w:rsidR="000A48E9">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初年度の商工会会費</w:t>
                            </w:r>
                            <w:r w:rsidR="000A48E9">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、個人事業主は</w:t>
                            </w: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身分証明書</w:t>
                            </w:r>
                            <w:r w:rsidR="000A48E9">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のコピー、法人は登記簿謄本を添えて</w:t>
                            </w: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商工会窓口にご提出ください。ご提出後、理事会の承認を受けて「加入承諾書」を</w:t>
                            </w:r>
                            <w:r w:rsidR="000A48E9">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お届け致</w:t>
                            </w:r>
                            <w:r w:rsidR="003B6553">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します。</w:t>
                            </w:r>
                          </w:p>
                          <w:p w14:paraId="4E069A07" w14:textId="5AD90678" w:rsidR="003B6553" w:rsidRPr="00FC6306" w:rsidRDefault="003B6553" w:rsidP="00D36034">
                            <w:pPr>
                              <w:ind w:firstLineChars="200" w:firstLine="480"/>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w:t>
                            </w:r>
                            <w:r w:rsidR="00926908">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加</w:t>
                            </w: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入申込書</w:t>
                            </w:r>
                            <w:r w:rsidR="008A2914">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は</w:t>
                            </w: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、商工会窓口または糸島市商工会ホームページにて配布しております。</w:t>
                            </w:r>
                            <w:r w:rsidR="00926908">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詳細については、お問合せください。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DBC2E" id="テキスト ボックス 31" o:spid="_x0000_s1038" type="#_x0000_t202" style="position:absolute;left:0;text-align:left;margin-left:16.8pt;margin-top:13.8pt;width:772.35pt;height:70.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" filled="f" stroked="f">
                <v:textbox inset="5.85pt,.7pt,5.85pt,.7pt">
                  <w:txbxContent>
                    <w:p w14:paraId="352DEB14" w14:textId="310AB802" w:rsidR="00D36034" w:rsidRPr="00347A05" w:rsidRDefault="00FC6306" w:rsidP="00D36034">
                      <w:pPr>
                        <w:jc w:val="left"/>
                        <w:rPr>
                          <w:rFonts w:ascii="ＭＳ ゴシック" w:eastAsia="ＭＳ ゴシック" w:hAnsi="ＭＳ ゴシック"/>
                          <w:b/>
                          <w:bCs/>
                          <w:color w:val="000000" w:themeColor="text1"/>
                          <w:sz w:val="28"/>
                          <w:szCs w:val="28"/>
                          <w14:textOutline w14:w="0" w14:cap="flat" w14:cmpd="sng" w14:algn="ctr">
                            <w14:noFill/>
                            <w14:prstDash w14:val="solid"/>
                            <w14:round/>
                          </w14:textOutline>
                        </w:rPr>
                      </w:pPr>
                      <w:r w:rsidRPr="00D36034">
                        <w:rPr>
                          <w:rFonts w:ascii="ＭＳ ゴシック" w:eastAsia="ＭＳ ゴシック" w:hAnsi="ＭＳ ゴシック" w:hint="eastAsia"/>
                          <w:b/>
                          <w:bCs/>
                          <w:color w:val="000000" w:themeColor="text1"/>
                          <w:sz w:val="28"/>
                          <w:szCs w:val="28"/>
                          <w14:textOutline w14:w="0" w14:cap="flat" w14:cmpd="sng" w14:algn="ctr">
                            <w14:noFill/>
                            <w14:prstDash w14:val="solid"/>
                            <w14:round/>
                          </w14:textOutline>
                        </w:rPr>
                        <w:t>【商工会加入手続き</w:t>
                      </w:r>
                      <w:r w:rsidR="00561A30">
                        <w:rPr>
                          <w:rFonts w:ascii="ＭＳ ゴシック" w:eastAsia="ＭＳ ゴシック" w:hAnsi="ＭＳ ゴシック" w:hint="eastAsia"/>
                          <w:b/>
                          <w:bCs/>
                          <w:color w:val="000000" w:themeColor="text1"/>
                          <w:sz w:val="28"/>
                          <w:szCs w:val="28"/>
                          <w14:textOutline w14:w="0" w14:cap="flat" w14:cmpd="sng" w14:algn="ctr">
                            <w14:noFill/>
                            <w14:prstDash w14:val="solid"/>
                            <w14:round/>
                          </w14:textOutline>
                        </w:rPr>
                        <w:t>につい</w:t>
                      </w:r>
                      <w:r w:rsidR="00D36034">
                        <w:rPr>
                          <w:rFonts w:ascii="ＭＳ ゴシック" w:eastAsia="ＭＳ ゴシック" w:hAnsi="ＭＳ ゴシック" w:hint="eastAsia"/>
                          <w:b/>
                          <w:bCs/>
                          <w:color w:val="000000" w:themeColor="text1"/>
                          <w:sz w:val="28"/>
                          <w:szCs w:val="28"/>
                          <w14:textOutline w14:w="0" w14:cap="flat" w14:cmpd="sng" w14:algn="ctr">
                            <w14:noFill/>
                            <w14:prstDash w14:val="solid"/>
                            <w14:round/>
                          </w14:textOutline>
                        </w:rPr>
                        <w:t>て】</w:t>
                      </w:r>
                    </w:p>
                    <w:p w14:paraId="6B322C6D" w14:textId="46173594" w:rsidR="00FC6306" w:rsidRDefault="00FC6306" w:rsidP="000A48E9">
                      <w:pPr>
                        <w:ind w:leftChars="100" w:left="210"/>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所定の「加入申込書」に必要事項をご記入の上、</w:t>
                      </w:r>
                      <w:r w:rsidR="000A48E9">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初年度の商工会会費</w:t>
                      </w:r>
                      <w:r w:rsidR="000A48E9">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、個人事業主は</w:t>
                      </w: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身分証明書</w:t>
                      </w:r>
                      <w:r w:rsidR="000A48E9">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のコピー、法人は登記簿謄本を添えて</w:t>
                      </w: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商工会窓口にご提出ください。ご提出後、理事会の承認を受けて「加入承諾書」を</w:t>
                      </w:r>
                      <w:r w:rsidR="000A48E9">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お届け致</w:t>
                      </w:r>
                      <w:r w:rsidR="003B6553">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します。</w:t>
                      </w:r>
                    </w:p>
                    <w:p w14:paraId="4E069A07" w14:textId="5AD90678" w:rsidR="003B6553" w:rsidRPr="00FC6306" w:rsidRDefault="003B6553" w:rsidP="00D36034">
                      <w:pPr>
                        <w:ind w:firstLineChars="200" w:firstLine="480"/>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w:t>
                      </w:r>
                      <w:r w:rsidR="00926908">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加</w:t>
                      </w: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入申込書</w:t>
                      </w:r>
                      <w:r w:rsidR="008A2914">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は</w:t>
                      </w: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、商工会窓口または糸島市商工会ホームページにて配布しております。</w:t>
                      </w:r>
                      <w:r w:rsidR="00926908">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詳細については、お問合せください。</w:t>
                      </w:r>
                    </w:p>
                  </w:txbxContent>
                </v:textbox>
                <w10:wrap anchorx="margin"/>
              </v:shape>
            </w:pict>
          </mc:Fallback>
        </mc:AlternateContent>
      </w:r>
      <w:r w:rsidR="00091A20">
        <w:tab/>
      </w:r>
    </w:p>
    <w:tbl>
      <w:tblPr>
        <w:tblStyle w:val="a5"/>
        <w:tblpPr w:leftFromText="142" w:rightFromText="142" w:vertAnchor="text" w:horzAnchor="page" w:tblpX="9061" w:tblpY="1420"/>
        <w:tblW w:w="708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38"/>
        <w:gridCol w:w="2410"/>
        <w:gridCol w:w="2835"/>
      </w:tblGrid>
      <w:tr w:rsidR="00630F4B" w:rsidRPr="008A2914" w14:paraId="77DF8221" w14:textId="77777777" w:rsidTr="00630F4B">
        <w:trPr>
          <w:trHeight w:val="388"/>
        </w:trPr>
        <w:tc>
          <w:tcPr>
            <w:tcW w:w="1838" w:type="dxa"/>
            <w:vAlign w:val="center"/>
          </w:tcPr>
          <w:p w14:paraId="760F44D3" w14:textId="77777777" w:rsidR="00630F4B" w:rsidRPr="00E10985" w:rsidRDefault="00630F4B" w:rsidP="00630F4B">
            <w:pPr>
              <w:jc w:val="center"/>
              <w:rPr>
                <w:rFonts w:ascii="ＭＳ ゴシック" w:eastAsia="ＭＳ ゴシック" w:hAnsi="ＭＳ ゴシック"/>
                <w:sz w:val="24"/>
                <w:szCs w:val="24"/>
              </w:rPr>
            </w:pPr>
            <w:r w:rsidRPr="00E10985">
              <w:rPr>
                <w:rFonts w:ascii="ＭＳ ゴシック" w:eastAsia="ＭＳ ゴシック" w:hAnsi="ＭＳ ゴシック" w:hint="eastAsia"/>
                <w:sz w:val="24"/>
                <w:szCs w:val="24"/>
              </w:rPr>
              <w:t>企業形態</w:t>
            </w:r>
          </w:p>
        </w:tc>
        <w:tc>
          <w:tcPr>
            <w:tcW w:w="2410" w:type="dxa"/>
            <w:vAlign w:val="center"/>
          </w:tcPr>
          <w:p w14:paraId="42D0528E" w14:textId="77777777" w:rsidR="00630F4B" w:rsidRPr="00E10985" w:rsidRDefault="00630F4B" w:rsidP="00630F4B">
            <w:pPr>
              <w:jc w:val="center"/>
              <w:rPr>
                <w:rFonts w:ascii="ＭＳ ゴシック" w:eastAsia="ＭＳ ゴシック" w:hAnsi="ＭＳ ゴシック"/>
                <w:sz w:val="24"/>
                <w:szCs w:val="24"/>
              </w:rPr>
            </w:pPr>
            <w:r w:rsidRPr="00E10985">
              <w:rPr>
                <w:rFonts w:ascii="ＭＳ ゴシック" w:eastAsia="ＭＳ ゴシック" w:hAnsi="ＭＳ ゴシック" w:hint="eastAsia"/>
                <w:sz w:val="24"/>
                <w:szCs w:val="24"/>
              </w:rPr>
              <w:t>商工会費（年額）</w:t>
            </w:r>
          </w:p>
        </w:tc>
        <w:tc>
          <w:tcPr>
            <w:tcW w:w="2835" w:type="dxa"/>
            <w:vAlign w:val="center"/>
          </w:tcPr>
          <w:p w14:paraId="4CFBEDD2" w14:textId="77777777" w:rsidR="00630F4B" w:rsidRPr="00E10985" w:rsidRDefault="00630F4B" w:rsidP="00630F4B">
            <w:pPr>
              <w:jc w:val="center"/>
              <w:rPr>
                <w:rFonts w:ascii="ＭＳ ゴシック" w:eastAsia="ＭＳ ゴシック" w:hAnsi="ＭＳ ゴシック"/>
                <w:sz w:val="24"/>
                <w:szCs w:val="24"/>
              </w:rPr>
            </w:pPr>
            <w:r w:rsidRPr="00E10985">
              <w:rPr>
                <w:rFonts w:ascii="ＭＳ ゴシック" w:eastAsia="ＭＳ ゴシック" w:hAnsi="ＭＳ ゴシック" w:hint="eastAsia"/>
                <w:sz w:val="24"/>
                <w:szCs w:val="24"/>
              </w:rPr>
              <w:t>備考</w:t>
            </w:r>
          </w:p>
        </w:tc>
      </w:tr>
      <w:tr w:rsidR="00630F4B" w:rsidRPr="008A2914" w14:paraId="4F9DBBD0" w14:textId="77777777" w:rsidTr="00630F4B">
        <w:trPr>
          <w:trHeight w:val="410"/>
        </w:trPr>
        <w:tc>
          <w:tcPr>
            <w:tcW w:w="1838" w:type="dxa"/>
            <w:vAlign w:val="center"/>
          </w:tcPr>
          <w:p w14:paraId="54901AF5" w14:textId="77777777" w:rsidR="00630F4B" w:rsidRPr="00E10985" w:rsidRDefault="00630F4B" w:rsidP="00630F4B">
            <w:pPr>
              <w:jc w:val="center"/>
              <w:rPr>
                <w:rFonts w:ascii="ＭＳ ゴシック" w:eastAsia="ＭＳ ゴシック" w:hAnsi="ＭＳ ゴシック"/>
                <w:sz w:val="24"/>
                <w:szCs w:val="24"/>
              </w:rPr>
            </w:pPr>
            <w:r w:rsidRPr="00E10985">
              <w:rPr>
                <w:rFonts w:ascii="ＭＳ ゴシック" w:eastAsia="ＭＳ ゴシック" w:hAnsi="ＭＳ ゴシック" w:hint="eastAsia"/>
                <w:sz w:val="24"/>
                <w:szCs w:val="24"/>
              </w:rPr>
              <w:t>個人事業主</w:t>
            </w:r>
          </w:p>
        </w:tc>
        <w:tc>
          <w:tcPr>
            <w:tcW w:w="2410" w:type="dxa"/>
            <w:vAlign w:val="center"/>
          </w:tcPr>
          <w:p w14:paraId="3767034B" w14:textId="77777777" w:rsidR="00630F4B" w:rsidRPr="00E10985" w:rsidRDefault="00630F4B" w:rsidP="00630F4B">
            <w:pPr>
              <w:jc w:val="center"/>
              <w:rPr>
                <w:rFonts w:ascii="ＭＳ ゴシック" w:eastAsia="ＭＳ ゴシック" w:hAnsi="ＭＳ ゴシック"/>
                <w:sz w:val="24"/>
                <w:szCs w:val="24"/>
              </w:rPr>
            </w:pPr>
            <w:r w:rsidRPr="00E10985">
              <w:rPr>
                <w:rFonts w:ascii="ＭＳ ゴシック" w:eastAsia="ＭＳ ゴシック" w:hAnsi="ＭＳ ゴシック" w:hint="eastAsia"/>
                <w:sz w:val="24"/>
                <w:szCs w:val="24"/>
              </w:rPr>
              <w:t>１２，０００円</w:t>
            </w:r>
          </w:p>
        </w:tc>
        <w:tc>
          <w:tcPr>
            <w:tcW w:w="2835" w:type="dxa"/>
            <w:vAlign w:val="center"/>
          </w:tcPr>
          <w:p w14:paraId="05F6295E" w14:textId="77777777" w:rsidR="00630F4B" w:rsidRPr="00E10985" w:rsidRDefault="00630F4B" w:rsidP="00630F4B">
            <w:pPr>
              <w:jc w:val="center"/>
              <w:rPr>
                <w:rFonts w:ascii="ＭＳ ゴシック" w:eastAsia="ＭＳ ゴシック" w:hAnsi="ＭＳ ゴシック"/>
                <w:sz w:val="24"/>
                <w:szCs w:val="24"/>
              </w:rPr>
            </w:pPr>
            <w:r w:rsidRPr="00E10985">
              <w:rPr>
                <w:rFonts w:ascii="ＭＳ ゴシック" w:eastAsia="ＭＳ ゴシック" w:hAnsi="ＭＳ ゴシック" w:hint="eastAsia"/>
                <w:sz w:val="24"/>
                <w:szCs w:val="24"/>
              </w:rPr>
              <w:t>一律</w:t>
            </w:r>
          </w:p>
        </w:tc>
      </w:tr>
      <w:tr w:rsidR="00630F4B" w:rsidRPr="008A2914" w14:paraId="43E93036" w14:textId="77777777" w:rsidTr="00630F4B">
        <w:trPr>
          <w:trHeight w:val="401"/>
        </w:trPr>
        <w:tc>
          <w:tcPr>
            <w:tcW w:w="1838" w:type="dxa"/>
            <w:vAlign w:val="center"/>
          </w:tcPr>
          <w:p w14:paraId="713AEB08" w14:textId="77777777" w:rsidR="00630F4B" w:rsidRPr="00E10985" w:rsidRDefault="00630F4B" w:rsidP="00630F4B">
            <w:pPr>
              <w:jc w:val="center"/>
              <w:rPr>
                <w:rFonts w:ascii="ＭＳ ゴシック" w:eastAsia="ＭＳ ゴシック" w:hAnsi="ＭＳ ゴシック"/>
                <w:sz w:val="24"/>
                <w:szCs w:val="24"/>
              </w:rPr>
            </w:pPr>
            <w:r w:rsidRPr="00E10985">
              <w:rPr>
                <w:rFonts w:ascii="ＭＳ ゴシック" w:eastAsia="ＭＳ ゴシック" w:hAnsi="ＭＳ ゴシック" w:hint="eastAsia"/>
                <w:sz w:val="24"/>
                <w:szCs w:val="24"/>
              </w:rPr>
              <w:t>法人企業</w:t>
            </w:r>
          </w:p>
        </w:tc>
        <w:tc>
          <w:tcPr>
            <w:tcW w:w="2410" w:type="dxa"/>
            <w:vAlign w:val="center"/>
          </w:tcPr>
          <w:p w14:paraId="7C579541" w14:textId="77777777" w:rsidR="00630F4B" w:rsidRPr="00E10985" w:rsidRDefault="00630F4B" w:rsidP="00630F4B">
            <w:pPr>
              <w:jc w:val="center"/>
              <w:rPr>
                <w:rFonts w:ascii="ＭＳ ゴシック" w:eastAsia="ＭＳ ゴシック" w:hAnsi="ＭＳ ゴシック"/>
                <w:sz w:val="24"/>
                <w:szCs w:val="24"/>
              </w:rPr>
            </w:pPr>
            <w:r w:rsidRPr="00E10985">
              <w:rPr>
                <w:rFonts w:ascii="ＭＳ ゴシック" w:eastAsia="ＭＳ ゴシック" w:hAnsi="ＭＳ ゴシック" w:hint="eastAsia"/>
                <w:sz w:val="24"/>
                <w:szCs w:val="24"/>
              </w:rPr>
              <w:t>１５，０００円</w:t>
            </w:r>
          </w:p>
        </w:tc>
        <w:tc>
          <w:tcPr>
            <w:tcW w:w="2835" w:type="dxa"/>
            <w:vAlign w:val="center"/>
          </w:tcPr>
          <w:p w14:paraId="4705C87D" w14:textId="77777777" w:rsidR="00630F4B" w:rsidRPr="00E10985" w:rsidRDefault="00630F4B" w:rsidP="00630F4B">
            <w:pPr>
              <w:jc w:val="center"/>
              <w:rPr>
                <w:rFonts w:ascii="ＭＳ ゴシック" w:eastAsia="ＭＳ ゴシック" w:hAnsi="ＭＳ ゴシック"/>
                <w:sz w:val="24"/>
                <w:szCs w:val="24"/>
              </w:rPr>
            </w:pPr>
            <w:r w:rsidRPr="00E10985">
              <w:rPr>
                <w:rFonts w:ascii="ＭＳ ゴシック" w:eastAsia="ＭＳ ゴシック" w:hAnsi="ＭＳ ゴシック" w:hint="eastAsia"/>
                <w:sz w:val="24"/>
                <w:szCs w:val="24"/>
              </w:rPr>
              <w:t>資本金１千万円未満</w:t>
            </w:r>
          </w:p>
        </w:tc>
      </w:tr>
      <w:tr w:rsidR="00630F4B" w:rsidRPr="008A2914" w14:paraId="3011ADBE" w14:textId="77777777" w:rsidTr="00630F4B">
        <w:trPr>
          <w:trHeight w:val="421"/>
        </w:trPr>
        <w:tc>
          <w:tcPr>
            <w:tcW w:w="1838" w:type="dxa"/>
            <w:vAlign w:val="center"/>
          </w:tcPr>
          <w:p w14:paraId="63EB686C" w14:textId="77777777" w:rsidR="00630F4B" w:rsidRPr="00E10985" w:rsidRDefault="00630F4B" w:rsidP="00630F4B">
            <w:pPr>
              <w:jc w:val="center"/>
              <w:rPr>
                <w:rFonts w:ascii="ＭＳ ゴシック" w:eastAsia="ＭＳ ゴシック" w:hAnsi="ＭＳ ゴシック"/>
                <w:sz w:val="24"/>
                <w:szCs w:val="24"/>
              </w:rPr>
            </w:pPr>
            <w:r w:rsidRPr="00E10985">
              <w:rPr>
                <w:rFonts w:ascii="ＭＳ ゴシック" w:eastAsia="ＭＳ ゴシック" w:hAnsi="ＭＳ ゴシック" w:hint="eastAsia"/>
                <w:sz w:val="24"/>
                <w:szCs w:val="24"/>
              </w:rPr>
              <w:t>法人企業</w:t>
            </w:r>
          </w:p>
        </w:tc>
        <w:tc>
          <w:tcPr>
            <w:tcW w:w="2410" w:type="dxa"/>
            <w:vAlign w:val="center"/>
          </w:tcPr>
          <w:p w14:paraId="5911EB26" w14:textId="77777777" w:rsidR="00630F4B" w:rsidRPr="00E10985" w:rsidRDefault="00630F4B" w:rsidP="00630F4B">
            <w:pPr>
              <w:jc w:val="center"/>
              <w:rPr>
                <w:rFonts w:ascii="ＭＳ ゴシック" w:eastAsia="ＭＳ ゴシック" w:hAnsi="ＭＳ ゴシック"/>
                <w:sz w:val="24"/>
                <w:szCs w:val="24"/>
              </w:rPr>
            </w:pPr>
            <w:r w:rsidRPr="00E10985">
              <w:rPr>
                <w:rFonts w:ascii="ＭＳ ゴシック" w:eastAsia="ＭＳ ゴシック" w:hAnsi="ＭＳ ゴシック" w:hint="eastAsia"/>
                <w:sz w:val="24"/>
                <w:szCs w:val="24"/>
              </w:rPr>
              <w:t>１８，０００円</w:t>
            </w:r>
          </w:p>
        </w:tc>
        <w:tc>
          <w:tcPr>
            <w:tcW w:w="2835" w:type="dxa"/>
            <w:vAlign w:val="center"/>
          </w:tcPr>
          <w:p w14:paraId="1F76EA92" w14:textId="77777777" w:rsidR="00630F4B" w:rsidRPr="00E10985" w:rsidRDefault="00630F4B" w:rsidP="00630F4B">
            <w:pPr>
              <w:jc w:val="center"/>
              <w:rPr>
                <w:rFonts w:ascii="ＭＳ ゴシック" w:eastAsia="ＭＳ ゴシック" w:hAnsi="ＭＳ ゴシック"/>
                <w:sz w:val="24"/>
                <w:szCs w:val="24"/>
              </w:rPr>
            </w:pPr>
            <w:r w:rsidRPr="00E10985">
              <w:rPr>
                <w:rFonts w:ascii="ＭＳ ゴシック" w:eastAsia="ＭＳ ゴシック" w:hAnsi="ＭＳ ゴシック" w:hint="eastAsia"/>
                <w:sz w:val="24"/>
                <w:szCs w:val="24"/>
              </w:rPr>
              <w:t>資本金１千万円以上</w:t>
            </w:r>
          </w:p>
        </w:tc>
      </w:tr>
    </w:tbl>
    <w:p w14:paraId="7C5BC4F8" w14:textId="03CEAAF9" w:rsidR="003306BD" w:rsidRDefault="008E6E00">
      <w:r>
        <w:rPr>
          <w:noProof/>
        </w:rPr>
        <mc:AlternateContent>
          <mc:Choice Requires="wpg">
            <w:drawing>
              <wp:anchor distT="0" distB="0" distL="114300" distR="114300" simplePos="0" relativeHeight="251727872" behindDoc="0" locked="0" layoutInCell="1" allowOverlap="1" wp14:anchorId="0568BA53" wp14:editId="372AF725">
                <wp:simplePos x="0" y="0"/>
                <wp:positionH relativeFrom="column">
                  <wp:posOffset>5076825</wp:posOffset>
                </wp:positionH>
                <wp:positionV relativeFrom="paragraph">
                  <wp:posOffset>2815590</wp:posOffset>
                </wp:positionV>
                <wp:extent cx="2696845" cy="2129790"/>
                <wp:effectExtent l="0" t="19050" r="27305" b="22860"/>
                <wp:wrapNone/>
                <wp:docPr id="46" name="グループ化 46"/>
                <wp:cNvGraphicFramePr/>
                <a:graphic xmlns:a="http://schemas.openxmlformats.org/drawingml/2006/main">
                  <a:graphicData uri="http://schemas.microsoft.com/office/word/2010/wordprocessingGroup">
                    <wpg:wgp>
                      <wpg:cNvGrpSpPr/>
                      <wpg:grpSpPr>
                        <a:xfrm>
                          <a:off x="0" y="0"/>
                          <a:ext cx="2696845" cy="2129790"/>
                          <a:chOff x="-2289" y="0"/>
                          <a:chExt cx="2697988" cy="2130425"/>
                        </a:xfrm>
                      </wpg:grpSpPr>
                      <wpg:grpSp>
                        <wpg:cNvPr id="35" name="グループ化 35"/>
                        <wpg:cNvGrpSpPr/>
                        <wpg:grpSpPr>
                          <a:xfrm>
                            <a:off x="-2289" y="0"/>
                            <a:ext cx="2697988" cy="2130425"/>
                            <a:chOff x="-2289" y="0"/>
                            <a:chExt cx="2697988" cy="2130425"/>
                          </a:xfrm>
                        </wpg:grpSpPr>
                        <wps:wsp>
                          <wps:cNvPr id="27" name="正方形/長方形 27"/>
                          <wps:cNvSpPr/>
                          <wps:spPr>
                            <a:xfrm>
                              <a:off x="54676" y="0"/>
                              <a:ext cx="2641023" cy="21304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wps:wsp>
                          <wps:cNvPr id="29" name="テキスト ボックス 29"/>
                          <wps:cNvSpPr txBox="1"/>
                          <wps:spPr>
                            <a:xfrm>
                              <a:off x="130629" y="52202"/>
                              <a:ext cx="2493818" cy="306680"/>
                            </a:xfrm>
                            <a:prstGeom prst="rect">
                              <a:avLst/>
                            </a:prstGeom>
                            <a:solidFill>
                              <a:schemeClr val="accent2">
                                <a:lumMod val="20000"/>
                                <a:lumOff val="80000"/>
                              </a:schemeClr>
                            </a:solidFill>
                            <a:ln w="6350">
                              <a:solidFill>
                                <a:prstClr val="black"/>
                              </a:solidFill>
                            </a:ln>
                          </wps:spPr>
                          <wps:txbx>
                            <w:txbxContent>
                              <w:p w14:paraId="2CB6C689" w14:textId="0B1D5F5C" w:rsidR="001103C7" w:rsidRPr="00EE23C1" w:rsidRDefault="001103C7" w:rsidP="001103C7">
                                <w:pPr>
                                  <w:jc w:val="distribute"/>
                                  <w:rPr>
                                    <w:rFonts w:ascii="ＭＳ ゴシック" w:eastAsia="ＭＳ ゴシック" w:hAnsi="ＭＳ ゴシック"/>
                                    <w:b/>
                                    <w:bCs/>
                                    <w:sz w:val="28"/>
                                    <w:szCs w:val="28"/>
                                  </w:rPr>
                                </w:pPr>
                                <w:r w:rsidRPr="00EE23C1">
                                  <w:rPr>
                                    <w:rFonts w:ascii="ＭＳ ゴシック" w:eastAsia="ＭＳ ゴシック" w:hAnsi="ＭＳ ゴシック" w:hint="eastAsia"/>
                                    <w:b/>
                                    <w:bCs/>
                                    <w:sz w:val="28"/>
                                    <w:szCs w:val="28"/>
                                  </w:rPr>
                                  <w:t>商工貯蓄共済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2289" y="1453531"/>
                              <a:ext cx="2671948" cy="676894"/>
                            </a:xfrm>
                            <a:prstGeom prst="rect">
                              <a:avLst/>
                            </a:prstGeom>
                            <a:noFill/>
                            <a:ln w="6350">
                              <a:noFill/>
                            </a:ln>
                          </wps:spPr>
                          <wps:txbx>
                            <w:txbxContent>
                              <w:p w14:paraId="0A32777C" w14:textId="66D206EA" w:rsidR="001103C7" w:rsidRPr="008E6E00" w:rsidRDefault="001103C7">
                                <w:pPr>
                                  <w:rPr>
                                    <w:rFonts w:ascii="ＭＳ ゴシック" w:eastAsia="ＭＳ ゴシック" w:hAnsi="ＭＳ ゴシック"/>
                                    <w:sz w:val="18"/>
                                    <w:szCs w:val="18"/>
                                  </w:rPr>
                                </w:pPr>
                                <w:r w:rsidRPr="002B0E69">
                                  <w:rPr>
                                    <w:rFonts w:ascii="ＭＳ ゴシック" w:eastAsia="ＭＳ ゴシック" w:hAnsi="ＭＳ ゴシック" w:hint="eastAsia"/>
                                    <w:sz w:val="17"/>
                                    <w:szCs w:val="17"/>
                                  </w:rPr>
                                  <w:t>・</w:t>
                                </w:r>
                                <w:r w:rsidRPr="008E6E00">
                                  <w:rPr>
                                    <w:rFonts w:ascii="ＭＳ ゴシック" w:eastAsia="ＭＳ ゴシック" w:hAnsi="ＭＳ ゴシック" w:hint="eastAsia"/>
                                    <w:sz w:val="18"/>
                                    <w:szCs w:val="18"/>
                                  </w:rPr>
                                  <w:t>加入者は商工会員とその家族、従業員の方</w:t>
                                </w:r>
                              </w:p>
                              <w:p w14:paraId="18B470AE" w14:textId="2260358C" w:rsidR="00D7581F" w:rsidRPr="008E6E00" w:rsidRDefault="00D7581F">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・加入年齢は満6歳から満65歳まで</w:t>
                                </w:r>
                              </w:p>
                              <w:p w14:paraId="3B412582" w14:textId="784BAEED" w:rsidR="00D7581F" w:rsidRPr="008E6E00" w:rsidRDefault="00D7581F">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・加入期間は</w:t>
                                </w:r>
                                <w:r w:rsidR="008E6E00" w:rsidRPr="008E6E00">
                                  <w:rPr>
                                    <w:rFonts w:ascii="ＭＳ ゴシック" w:eastAsia="ＭＳ ゴシック" w:hAnsi="ＭＳ ゴシック" w:hint="eastAsia"/>
                                    <w:sz w:val="18"/>
                                    <w:szCs w:val="18"/>
                                  </w:rPr>
                                  <w:t>基本</w:t>
                                </w:r>
                                <w:r w:rsidRPr="008E6E00">
                                  <w:rPr>
                                    <w:rFonts w:ascii="ＭＳ ゴシック" w:eastAsia="ＭＳ ゴシック" w:hAnsi="ＭＳ ゴシック" w:hint="eastAsia"/>
                                    <w:sz w:val="18"/>
                                    <w:szCs w:val="18"/>
                                  </w:rPr>
                                  <w:t>10年</w:t>
                                </w:r>
                              </w:p>
                              <w:p w14:paraId="326318DD" w14:textId="07DFB061" w:rsidR="00D7581F" w:rsidRPr="008E6E00" w:rsidRDefault="00D7581F">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・加入口数は被共済者1人につき</w:t>
                                </w:r>
                                <w:r w:rsidRPr="008E6E00">
                                  <w:rPr>
                                    <w:rFonts w:ascii="ＭＳ ゴシック" w:eastAsia="ＭＳ ゴシック" w:hAnsi="ＭＳ ゴシック"/>
                                    <w:sz w:val="18"/>
                                    <w:szCs w:val="18"/>
                                  </w:rPr>
                                  <w:t>20</w:t>
                                </w:r>
                                <w:r w:rsidRPr="008E6E00">
                                  <w:rPr>
                                    <w:rFonts w:ascii="ＭＳ ゴシック" w:eastAsia="ＭＳ ゴシック" w:hAnsi="ＭＳ ゴシック" w:hint="eastAsia"/>
                                    <w:sz w:val="18"/>
                                    <w:szCs w:val="18"/>
                                  </w:rPr>
                                  <w:t>口まで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二等辺三角形 21"/>
                        <wps:cNvSpPr/>
                        <wps:spPr>
                          <a:xfrm flipV="1">
                            <a:off x="510630" y="629393"/>
                            <a:ext cx="797824" cy="548139"/>
                          </a:xfrm>
                          <a:prstGeom prst="triangl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楕円 14"/>
                        <wps:cNvSpPr/>
                        <wps:spPr>
                          <a:xfrm>
                            <a:off x="106865" y="408463"/>
                            <a:ext cx="628913" cy="368134"/>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48F91F" w14:textId="2CB9A3AF" w:rsidR="00D7581F" w:rsidRPr="00A621DE" w:rsidRDefault="00D7581F" w:rsidP="00D7581F">
                              <w:pPr>
                                <w:jc w:val="center"/>
                                <w:rPr>
                                  <w:rFonts w:ascii="ＭＳ ゴシック" w:eastAsia="ＭＳ ゴシック" w:hAnsi="ＭＳ ゴシック"/>
                                  <w:b/>
                                  <w:bCs/>
                                  <w:color w:val="000000" w:themeColor="text1"/>
                                  <w:sz w:val="18"/>
                                  <w:szCs w:val="18"/>
                                </w:rPr>
                              </w:pPr>
                              <w:r w:rsidRPr="00A621DE">
                                <w:rPr>
                                  <w:rFonts w:ascii="ＭＳ ゴシック" w:eastAsia="ＭＳ ゴシック" w:hAnsi="ＭＳ ゴシック" w:hint="eastAsia"/>
                                  <w:b/>
                                  <w:bCs/>
                                  <w:color w:val="000000" w:themeColor="text1"/>
                                  <w:sz w:val="18"/>
                                  <w:szCs w:val="18"/>
                                </w:rPr>
                                <w:t>貯蓄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楕円 33"/>
                        <wps:cNvSpPr/>
                        <wps:spPr>
                          <a:xfrm>
                            <a:off x="593772" y="978478"/>
                            <a:ext cx="617761" cy="386764"/>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1D64F1" w14:textId="049961AF" w:rsidR="00D8647E" w:rsidRPr="00A621DE" w:rsidRDefault="00D8647E" w:rsidP="00D8647E">
                              <w:pPr>
                                <w:jc w:val="center"/>
                                <w:rPr>
                                  <w:rFonts w:ascii="ＭＳ ゴシック" w:eastAsia="ＭＳ ゴシック" w:hAnsi="ＭＳ ゴシック"/>
                                  <w:b/>
                                  <w:bCs/>
                                  <w:color w:val="000000" w:themeColor="text1"/>
                                  <w:sz w:val="18"/>
                                  <w:szCs w:val="18"/>
                                </w:rPr>
                              </w:pPr>
                              <w:r w:rsidRPr="00A621DE">
                                <w:rPr>
                                  <w:rFonts w:ascii="ＭＳ ゴシック" w:eastAsia="ＭＳ ゴシック" w:hAnsi="ＭＳ ゴシック" w:hint="eastAsia"/>
                                  <w:b/>
                                  <w:bCs/>
                                  <w:color w:val="000000" w:themeColor="text1"/>
                                  <w:sz w:val="18"/>
                                  <w:szCs w:val="18"/>
                                </w:rPr>
                                <w:t>保険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楕円 34"/>
                        <wps:cNvSpPr/>
                        <wps:spPr>
                          <a:xfrm>
                            <a:off x="1057028" y="408463"/>
                            <a:ext cx="605863" cy="380009"/>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EE40FF" w14:textId="0D01EFDA" w:rsidR="00D8647E" w:rsidRPr="00A621DE" w:rsidRDefault="00D8647E" w:rsidP="00D8647E">
                              <w:pPr>
                                <w:jc w:val="center"/>
                                <w:rPr>
                                  <w:rFonts w:ascii="ＭＳ ゴシック" w:eastAsia="ＭＳ ゴシック" w:hAnsi="ＭＳ ゴシック"/>
                                  <w:b/>
                                  <w:bCs/>
                                  <w:color w:val="000000" w:themeColor="text1"/>
                                  <w:sz w:val="18"/>
                                  <w:szCs w:val="18"/>
                                </w:rPr>
                              </w:pPr>
                              <w:r w:rsidRPr="00A621DE">
                                <w:rPr>
                                  <w:rFonts w:ascii="ＭＳ ゴシック" w:eastAsia="ＭＳ ゴシック" w:hAnsi="ＭＳ ゴシック" w:hint="eastAsia"/>
                                  <w:b/>
                                  <w:bCs/>
                                  <w:color w:val="000000" w:themeColor="text1"/>
                                  <w:sz w:val="18"/>
                                  <w:szCs w:val="18"/>
                                </w:rPr>
                                <w:t>融資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1614710" y="491589"/>
                            <a:ext cx="1056887" cy="451263"/>
                          </a:xfrm>
                          <a:prstGeom prst="rect">
                            <a:avLst/>
                          </a:prstGeom>
                          <a:noFill/>
                          <a:ln w="6350">
                            <a:noFill/>
                          </a:ln>
                        </wps:spPr>
                        <wps:txbx>
                          <w:txbxContent>
                            <w:p w14:paraId="4D8B2195" w14:textId="4276636A" w:rsidR="006C4A28" w:rsidRPr="00E232AA" w:rsidRDefault="00E232AA" w:rsidP="006C4A28">
                              <w:pPr>
                                <w:rPr>
                                  <w:rFonts w:ascii="ＭＳ ゴシック" w:eastAsia="ＭＳ ゴシック" w:hAnsi="ＭＳ ゴシック"/>
                                  <w:b/>
                                  <w:bCs/>
                                  <w:sz w:val="22"/>
                                </w:rPr>
                              </w:pPr>
                              <w:r w:rsidRPr="00E232AA">
                                <w:rPr>
                                  <w:rFonts w:ascii="ＭＳ ゴシック" w:eastAsia="ＭＳ ゴシック" w:hAnsi="ＭＳ ゴシック"/>
                                  <w:b/>
                                  <w:bCs/>
                                  <w:sz w:val="22"/>
                                </w:rPr>
                                <w:t>月々の</w:t>
                              </w:r>
                              <w:r w:rsidRPr="00E232AA">
                                <w:rPr>
                                  <w:rFonts w:ascii="ＭＳ ゴシック" w:eastAsia="ＭＳ ゴシック" w:hAnsi="ＭＳ ゴシック" w:hint="eastAsia"/>
                                  <w:b/>
                                  <w:bCs/>
                                  <w:sz w:val="22"/>
                                </w:rPr>
                                <w:t>掛金は</w:t>
                              </w:r>
                            </w:p>
                            <w:p w14:paraId="52D0BCA3" w14:textId="05D131D9" w:rsidR="00E232AA" w:rsidRPr="00E232AA" w:rsidRDefault="00E232AA" w:rsidP="006C4A28">
                              <w:pPr>
                                <w:rPr>
                                  <w:rFonts w:ascii="ＭＳ ゴシック" w:eastAsia="ＭＳ ゴシック" w:hAnsi="ＭＳ ゴシック"/>
                                  <w:b/>
                                  <w:bCs/>
                                  <w:sz w:val="22"/>
                                </w:rPr>
                              </w:pPr>
                              <w:r w:rsidRPr="00E232AA">
                                <w:rPr>
                                  <w:rFonts w:ascii="ＭＳ ゴシック" w:eastAsia="ＭＳ ゴシック" w:hAnsi="ＭＳ ゴシック" w:hint="eastAsia"/>
                                  <w:b/>
                                  <w:bCs/>
                                  <w:sz w:val="22"/>
                                </w:rPr>
                                <w:t>1口2,000円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1270446" y="973356"/>
                            <a:ext cx="1401156" cy="427512"/>
                          </a:xfrm>
                          <a:prstGeom prst="rect">
                            <a:avLst/>
                          </a:prstGeom>
                          <a:noFill/>
                          <a:ln w="6350">
                            <a:noFill/>
                          </a:ln>
                        </wps:spPr>
                        <wps:txbx>
                          <w:txbxContent>
                            <w:p w14:paraId="2B2967C9" w14:textId="609D3935" w:rsidR="00E232AA" w:rsidRPr="00E232AA" w:rsidRDefault="00E232AA" w:rsidP="00E232AA">
                              <w:pPr>
                                <w:rPr>
                                  <w:rFonts w:ascii="ＭＳ ゴシック" w:eastAsia="ＭＳ ゴシック" w:hAnsi="ＭＳ ゴシック"/>
                                  <w:sz w:val="20"/>
                                  <w:szCs w:val="20"/>
                                </w:rPr>
                              </w:pPr>
                              <w:r w:rsidRPr="00E232AA">
                                <w:rPr>
                                  <w:rFonts w:ascii="ＭＳ ゴシック" w:eastAsia="ＭＳ ゴシック" w:hAnsi="ＭＳ ゴシック" w:hint="eastAsia"/>
                                  <w:sz w:val="20"/>
                                  <w:szCs w:val="20"/>
                                </w:rPr>
                                <w:t>健康診断費用も助成します。</w:t>
                              </w:r>
                              <w:r>
                                <w:rPr>
                                  <w:rFonts w:ascii="ＭＳ ゴシック" w:eastAsia="ＭＳ ゴシック" w:hAnsi="ＭＳ ゴシック" w:hint="eastAsia"/>
                                  <w:sz w:val="20"/>
                                  <w:szCs w:val="20"/>
                                </w:rPr>
                                <w:t>※条件</w:t>
                              </w:r>
                              <w:r w:rsidR="00A621DE">
                                <w:rPr>
                                  <w:rFonts w:ascii="ＭＳ ゴシック" w:eastAsia="ＭＳ ゴシック" w:hAnsi="ＭＳ ゴシック" w:hint="eastAsia"/>
                                  <w:sz w:val="20"/>
                                  <w:szCs w:val="20"/>
                                </w:rPr>
                                <w:t>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68BA53" id="グループ化 46" o:spid="_x0000_s1039" style="position:absolute;left:0;text-align:left;margin-left:399.75pt;margin-top:221.7pt;width:212.35pt;height:167.7pt;z-index:251727872;mso-width-relative:margin;mso-height-relative:margin" coordorigin="-22" coordsize="26979,2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">
                <v:group id="グループ化 35" o:spid="_x0000_s1040" style="position:absolute;left:-22;width:26978;height:21304" coordorigin="-22" coordsize="26979,2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正方形/長方形 27" o:spid="_x0000_s1041" style="position:absolute;left:546;width:26410;height:2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" filled="f" strokecolor="#1f3763 [1604]" strokeweight="2.25pt">
                    <v:textbox inset="2mm"/>
                  </v:rect>
                  <v:shape id="テキスト ボックス 29" o:spid="_x0000_s1042" type="#_x0000_t202" style="position:absolute;left:1306;top:522;width:24938;height:3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" fillcolor="#fbe4d5 [661]" strokeweight=".5pt">
                    <v:textbox>
                      <w:txbxContent>
                        <w:p w14:paraId="2CB6C689" w14:textId="0B1D5F5C" w:rsidR="001103C7" w:rsidRPr="00EE23C1" w:rsidRDefault="001103C7" w:rsidP="001103C7">
                          <w:pPr>
                            <w:jc w:val="distribute"/>
                            <w:rPr>
                              <w:rFonts w:ascii="ＭＳ ゴシック" w:eastAsia="ＭＳ ゴシック" w:hAnsi="ＭＳ ゴシック"/>
                              <w:b/>
                              <w:bCs/>
                              <w:sz w:val="28"/>
                              <w:szCs w:val="28"/>
                            </w:rPr>
                          </w:pPr>
                          <w:r w:rsidRPr="00EE23C1">
                            <w:rPr>
                              <w:rFonts w:ascii="ＭＳ ゴシック" w:eastAsia="ＭＳ ゴシック" w:hAnsi="ＭＳ ゴシック" w:hint="eastAsia"/>
                              <w:b/>
                              <w:bCs/>
                              <w:sz w:val="28"/>
                              <w:szCs w:val="28"/>
                            </w:rPr>
                            <w:t>商工貯蓄共済</w:t>
                          </w:r>
                        </w:p>
                      </w:txbxContent>
                    </v:textbox>
                  </v:shape>
                  <v:shape id="テキスト ボックス 30" o:spid="_x0000_s1043" type="#_x0000_t202" style="position:absolute;left:-22;top:14535;width:26718;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0A32777C" w14:textId="66D206EA" w:rsidR="001103C7" w:rsidRPr="008E6E00" w:rsidRDefault="001103C7">
                          <w:pPr>
                            <w:rPr>
                              <w:rFonts w:ascii="ＭＳ ゴシック" w:eastAsia="ＭＳ ゴシック" w:hAnsi="ＭＳ ゴシック"/>
                              <w:sz w:val="18"/>
                              <w:szCs w:val="18"/>
                            </w:rPr>
                          </w:pPr>
                          <w:r w:rsidRPr="002B0E69">
                            <w:rPr>
                              <w:rFonts w:ascii="ＭＳ ゴシック" w:eastAsia="ＭＳ ゴシック" w:hAnsi="ＭＳ ゴシック" w:hint="eastAsia"/>
                              <w:sz w:val="17"/>
                              <w:szCs w:val="17"/>
                            </w:rPr>
                            <w:t>・</w:t>
                          </w:r>
                          <w:r w:rsidRPr="008E6E00">
                            <w:rPr>
                              <w:rFonts w:ascii="ＭＳ ゴシック" w:eastAsia="ＭＳ ゴシック" w:hAnsi="ＭＳ ゴシック" w:hint="eastAsia"/>
                              <w:sz w:val="18"/>
                              <w:szCs w:val="18"/>
                            </w:rPr>
                            <w:t>加入者は商工会員とその家族、従業員の方</w:t>
                          </w:r>
                        </w:p>
                        <w:p w14:paraId="18B470AE" w14:textId="2260358C" w:rsidR="00D7581F" w:rsidRPr="008E6E00" w:rsidRDefault="00D7581F">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・加入年齢は満6歳から満65歳まで</w:t>
                          </w:r>
                        </w:p>
                        <w:p w14:paraId="3B412582" w14:textId="784BAEED" w:rsidR="00D7581F" w:rsidRPr="008E6E00" w:rsidRDefault="00D7581F">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・加入期間は</w:t>
                          </w:r>
                          <w:r w:rsidR="008E6E00" w:rsidRPr="008E6E00">
                            <w:rPr>
                              <w:rFonts w:ascii="ＭＳ ゴシック" w:eastAsia="ＭＳ ゴシック" w:hAnsi="ＭＳ ゴシック" w:hint="eastAsia"/>
                              <w:sz w:val="18"/>
                              <w:szCs w:val="18"/>
                            </w:rPr>
                            <w:t>基本</w:t>
                          </w:r>
                          <w:r w:rsidRPr="008E6E00">
                            <w:rPr>
                              <w:rFonts w:ascii="ＭＳ ゴシック" w:eastAsia="ＭＳ ゴシック" w:hAnsi="ＭＳ ゴシック" w:hint="eastAsia"/>
                              <w:sz w:val="18"/>
                              <w:szCs w:val="18"/>
                            </w:rPr>
                            <w:t>10年</w:t>
                          </w:r>
                        </w:p>
                        <w:p w14:paraId="326318DD" w14:textId="07DFB061" w:rsidR="00D7581F" w:rsidRPr="008E6E00" w:rsidRDefault="00D7581F">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・加入口数は被共済者1人につき</w:t>
                          </w:r>
                          <w:r w:rsidRPr="008E6E00">
                            <w:rPr>
                              <w:rFonts w:ascii="ＭＳ ゴシック" w:eastAsia="ＭＳ ゴシック" w:hAnsi="ＭＳ ゴシック"/>
                              <w:sz w:val="18"/>
                              <w:szCs w:val="18"/>
                            </w:rPr>
                            <w:t>20</w:t>
                          </w:r>
                          <w:r w:rsidRPr="008E6E00">
                            <w:rPr>
                              <w:rFonts w:ascii="ＭＳ ゴシック" w:eastAsia="ＭＳ ゴシック" w:hAnsi="ＭＳ ゴシック" w:hint="eastAsia"/>
                              <w:sz w:val="18"/>
                              <w:szCs w:val="18"/>
                            </w:rPr>
                            <w:t>口まで</w:t>
                          </w:r>
                        </w:p>
                      </w:txbxContent>
                    </v:textbox>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1" o:spid="_x0000_s1044" type="#_x0000_t5" style="position:absolute;left:5106;top:6293;width:7978;height:548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" filled="f" strokecolor="#1f3763 [1604]" strokeweight="2.25pt"/>
                <v:oval id="楕円 14" o:spid="_x0000_s1045" style="position:absolute;left:1068;top:4084;width:6289;height: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" fillcolor="white [3212]" strokecolor="#1f3763 [1604]" strokeweight="1pt">
                  <v:stroke joinstyle="miter"/>
                  <v:textbox>
                    <w:txbxContent>
                      <w:p w14:paraId="5B48F91F" w14:textId="2CB9A3AF" w:rsidR="00D7581F" w:rsidRPr="00A621DE" w:rsidRDefault="00D7581F" w:rsidP="00D7581F">
                        <w:pPr>
                          <w:jc w:val="center"/>
                          <w:rPr>
                            <w:rFonts w:ascii="ＭＳ ゴシック" w:eastAsia="ＭＳ ゴシック" w:hAnsi="ＭＳ ゴシック"/>
                            <w:b/>
                            <w:bCs/>
                            <w:color w:val="000000" w:themeColor="text1"/>
                            <w:sz w:val="18"/>
                            <w:szCs w:val="18"/>
                          </w:rPr>
                        </w:pPr>
                        <w:r w:rsidRPr="00A621DE">
                          <w:rPr>
                            <w:rFonts w:ascii="ＭＳ ゴシック" w:eastAsia="ＭＳ ゴシック" w:hAnsi="ＭＳ ゴシック" w:hint="eastAsia"/>
                            <w:b/>
                            <w:bCs/>
                            <w:color w:val="000000" w:themeColor="text1"/>
                            <w:sz w:val="18"/>
                            <w:szCs w:val="18"/>
                          </w:rPr>
                          <w:t>貯蓄</w:t>
                        </w:r>
                      </w:p>
                    </w:txbxContent>
                  </v:textbox>
                </v:oval>
                <v:oval id="楕円 33" o:spid="_x0000_s1046" style="position:absolute;left:5937;top:9784;width:6178;height:3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" fillcolor="white [3212]" strokecolor="#1f3763 [1604]" strokeweight="1pt">
                  <v:stroke joinstyle="miter"/>
                  <v:textbox>
                    <w:txbxContent>
                      <w:p w14:paraId="7A1D64F1" w14:textId="049961AF" w:rsidR="00D8647E" w:rsidRPr="00A621DE" w:rsidRDefault="00D8647E" w:rsidP="00D8647E">
                        <w:pPr>
                          <w:jc w:val="center"/>
                          <w:rPr>
                            <w:rFonts w:ascii="ＭＳ ゴシック" w:eastAsia="ＭＳ ゴシック" w:hAnsi="ＭＳ ゴシック"/>
                            <w:b/>
                            <w:bCs/>
                            <w:color w:val="000000" w:themeColor="text1"/>
                            <w:sz w:val="18"/>
                            <w:szCs w:val="18"/>
                          </w:rPr>
                        </w:pPr>
                        <w:r w:rsidRPr="00A621DE">
                          <w:rPr>
                            <w:rFonts w:ascii="ＭＳ ゴシック" w:eastAsia="ＭＳ ゴシック" w:hAnsi="ＭＳ ゴシック" w:hint="eastAsia"/>
                            <w:b/>
                            <w:bCs/>
                            <w:color w:val="000000" w:themeColor="text1"/>
                            <w:sz w:val="18"/>
                            <w:szCs w:val="18"/>
                          </w:rPr>
                          <w:t>保険</w:t>
                        </w:r>
                      </w:p>
                    </w:txbxContent>
                  </v:textbox>
                </v:oval>
                <v:oval id="楕円 34" o:spid="_x0000_s1047" style="position:absolute;left:10570;top:4084;width:6058;height:3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" fillcolor="white [3212]" strokecolor="#1f3763 [1604]" strokeweight="1pt">
                  <v:stroke joinstyle="miter"/>
                  <v:textbox>
                    <w:txbxContent>
                      <w:p w14:paraId="0FEE40FF" w14:textId="0D01EFDA" w:rsidR="00D8647E" w:rsidRPr="00A621DE" w:rsidRDefault="00D8647E" w:rsidP="00D8647E">
                        <w:pPr>
                          <w:jc w:val="center"/>
                          <w:rPr>
                            <w:rFonts w:ascii="ＭＳ ゴシック" w:eastAsia="ＭＳ ゴシック" w:hAnsi="ＭＳ ゴシック"/>
                            <w:b/>
                            <w:bCs/>
                            <w:color w:val="000000" w:themeColor="text1"/>
                            <w:sz w:val="18"/>
                            <w:szCs w:val="18"/>
                          </w:rPr>
                        </w:pPr>
                        <w:r w:rsidRPr="00A621DE">
                          <w:rPr>
                            <w:rFonts w:ascii="ＭＳ ゴシック" w:eastAsia="ＭＳ ゴシック" w:hAnsi="ＭＳ ゴシック" w:hint="eastAsia"/>
                            <w:b/>
                            <w:bCs/>
                            <w:color w:val="000000" w:themeColor="text1"/>
                            <w:sz w:val="18"/>
                            <w:szCs w:val="18"/>
                          </w:rPr>
                          <w:t>融資</w:t>
                        </w:r>
                      </w:p>
                    </w:txbxContent>
                  </v:textbox>
                </v:oval>
                <v:shape id="テキスト ボックス 41" o:spid="_x0000_s1048" type="#_x0000_t202" style="position:absolute;left:16147;top:4915;width:10568;height:4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4D8B2195" w14:textId="4276636A" w:rsidR="006C4A28" w:rsidRPr="00E232AA" w:rsidRDefault="00E232AA" w:rsidP="006C4A28">
                        <w:pPr>
                          <w:rPr>
                            <w:rFonts w:ascii="ＭＳ ゴシック" w:eastAsia="ＭＳ ゴシック" w:hAnsi="ＭＳ ゴシック"/>
                            <w:b/>
                            <w:bCs/>
                            <w:sz w:val="22"/>
                          </w:rPr>
                        </w:pPr>
                        <w:r w:rsidRPr="00E232AA">
                          <w:rPr>
                            <w:rFonts w:ascii="ＭＳ ゴシック" w:eastAsia="ＭＳ ゴシック" w:hAnsi="ＭＳ ゴシック"/>
                            <w:b/>
                            <w:bCs/>
                            <w:sz w:val="22"/>
                          </w:rPr>
                          <w:t>月々の</w:t>
                        </w:r>
                        <w:r w:rsidRPr="00E232AA">
                          <w:rPr>
                            <w:rFonts w:ascii="ＭＳ ゴシック" w:eastAsia="ＭＳ ゴシック" w:hAnsi="ＭＳ ゴシック" w:hint="eastAsia"/>
                            <w:b/>
                            <w:bCs/>
                            <w:sz w:val="22"/>
                          </w:rPr>
                          <w:t>掛金は</w:t>
                        </w:r>
                      </w:p>
                      <w:p w14:paraId="52D0BCA3" w14:textId="05D131D9" w:rsidR="00E232AA" w:rsidRPr="00E232AA" w:rsidRDefault="00E232AA" w:rsidP="006C4A28">
                        <w:pPr>
                          <w:rPr>
                            <w:rFonts w:ascii="ＭＳ ゴシック" w:eastAsia="ＭＳ ゴシック" w:hAnsi="ＭＳ ゴシック"/>
                            <w:b/>
                            <w:bCs/>
                            <w:sz w:val="22"/>
                          </w:rPr>
                        </w:pPr>
                        <w:r w:rsidRPr="00E232AA">
                          <w:rPr>
                            <w:rFonts w:ascii="ＭＳ ゴシック" w:eastAsia="ＭＳ ゴシック" w:hAnsi="ＭＳ ゴシック" w:hint="eastAsia"/>
                            <w:b/>
                            <w:bCs/>
                            <w:sz w:val="22"/>
                          </w:rPr>
                          <w:t>1口2,000円</w:t>
                        </w:r>
                      </w:p>
                    </w:txbxContent>
                  </v:textbox>
                </v:shape>
                <v:shape id="テキスト ボックス 42" o:spid="_x0000_s1049" type="#_x0000_t202" style="position:absolute;left:12704;top:9733;width:14012;height:4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2B2967C9" w14:textId="609D3935" w:rsidR="00E232AA" w:rsidRPr="00E232AA" w:rsidRDefault="00E232AA" w:rsidP="00E232AA">
                        <w:pPr>
                          <w:rPr>
                            <w:rFonts w:ascii="ＭＳ ゴシック" w:eastAsia="ＭＳ ゴシック" w:hAnsi="ＭＳ ゴシック"/>
                            <w:sz w:val="20"/>
                            <w:szCs w:val="20"/>
                          </w:rPr>
                        </w:pPr>
                        <w:r w:rsidRPr="00E232AA">
                          <w:rPr>
                            <w:rFonts w:ascii="ＭＳ ゴシック" w:eastAsia="ＭＳ ゴシック" w:hAnsi="ＭＳ ゴシック" w:hint="eastAsia"/>
                            <w:sz w:val="20"/>
                            <w:szCs w:val="20"/>
                          </w:rPr>
                          <w:t>健康診断費用も助成します。</w:t>
                        </w:r>
                        <w:r>
                          <w:rPr>
                            <w:rFonts w:ascii="ＭＳ ゴシック" w:eastAsia="ＭＳ ゴシック" w:hAnsi="ＭＳ ゴシック" w:hint="eastAsia"/>
                            <w:sz w:val="20"/>
                            <w:szCs w:val="20"/>
                          </w:rPr>
                          <w:t>※条件</w:t>
                        </w:r>
                        <w:r w:rsidR="00A621DE">
                          <w:rPr>
                            <w:rFonts w:ascii="ＭＳ ゴシック" w:eastAsia="ＭＳ ゴシック" w:hAnsi="ＭＳ ゴシック" w:hint="eastAsia"/>
                            <w:sz w:val="20"/>
                            <w:szCs w:val="20"/>
                          </w:rPr>
                          <w:t>あり</w:t>
                        </w:r>
                      </w:p>
                    </w:txbxContent>
                  </v:textbox>
                </v:shape>
              </v:group>
            </w:pict>
          </mc:Fallback>
        </mc:AlternateContent>
      </w:r>
      <w:r w:rsidR="00F36C5D">
        <w:rPr>
          <w:noProof/>
        </w:rPr>
        <mc:AlternateContent>
          <mc:Choice Requires="wps">
            <w:drawing>
              <wp:anchor distT="0" distB="0" distL="114300" distR="114300" simplePos="0" relativeHeight="251744256" behindDoc="0" locked="0" layoutInCell="1" allowOverlap="1" wp14:anchorId="23348DD6" wp14:editId="132461C8">
                <wp:simplePos x="0" y="0"/>
                <wp:positionH relativeFrom="margin">
                  <wp:posOffset>200025</wp:posOffset>
                </wp:positionH>
                <wp:positionV relativeFrom="paragraph">
                  <wp:posOffset>5825490</wp:posOffset>
                </wp:positionV>
                <wp:extent cx="4762500" cy="8191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762500" cy="819150"/>
                        </a:xfrm>
                        <a:prstGeom prst="rect">
                          <a:avLst/>
                        </a:prstGeom>
                        <a:noFill/>
                        <a:ln>
                          <a:noFill/>
                        </a:ln>
                      </wps:spPr>
                      <wps:txbx>
                        <w:txbxContent>
                          <w:p w14:paraId="470A6FE2" w14:textId="7C2BE153" w:rsidR="00F36C5D" w:rsidRDefault="000A4FCF" w:rsidP="00926908">
                            <w:pPr>
                              <w:jc w:val="left"/>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pPr>
                            <w:r w:rsidRPr="000A4FCF">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この他にも「自動車任意保険」「火災保険」など</w:t>
                            </w:r>
                            <w:r w:rsidR="00926908">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を</w:t>
                            </w:r>
                            <w:r w:rsidRPr="000A4FCF">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お取り扱いしております。</w:t>
                            </w:r>
                          </w:p>
                          <w:p w14:paraId="296A0D83" w14:textId="279A9F03" w:rsidR="000A4FCF" w:rsidRPr="000A4FCF" w:rsidRDefault="000A4FCF" w:rsidP="00926908">
                            <w:pPr>
                              <w:jc w:val="left"/>
                              <w:rPr>
                                <w:rFonts w:ascii="ＭＳ ゴシック" w:eastAsia="ＭＳ ゴシック" w:hAnsi="ＭＳ ゴシック"/>
                                <w:b/>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w:t>
                            </w:r>
                            <w:r w:rsidRPr="000A4FCF">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事業に役立つ情報はないかな～</w:t>
                            </w:r>
                            <w:r>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w:t>
                            </w:r>
                            <w:r w:rsidRPr="000A4FCF">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と思ったら、まずは商工会へご相談ください。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48DD6" id="テキスト ボックス 20" o:spid="_x0000_s1050" type="#_x0000_t202" style="position:absolute;left:0;text-align:left;margin-left:15.75pt;margin-top:458.7pt;width:375pt;height:6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" filled="f" stroked="f">
                <v:textbox inset="5.85pt,.7pt,5.85pt,.7pt">
                  <w:txbxContent>
                    <w:p w14:paraId="470A6FE2" w14:textId="7C2BE153" w:rsidR="00F36C5D" w:rsidRDefault="000A4FCF" w:rsidP="00926908">
                      <w:pPr>
                        <w:jc w:val="left"/>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pPr>
                      <w:r w:rsidRPr="000A4FCF">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この他にも「自動車任意保険」「火災保険」など</w:t>
                      </w:r>
                      <w:r w:rsidR="00926908">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を</w:t>
                      </w:r>
                      <w:r w:rsidRPr="000A4FCF">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お取り扱いしております。</w:t>
                      </w:r>
                    </w:p>
                    <w:p w14:paraId="296A0D83" w14:textId="279A9F03" w:rsidR="000A4FCF" w:rsidRPr="000A4FCF" w:rsidRDefault="000A4FCF" w:rsidP="00926908">
                      <w:pPr>
                        <w:jc w:val="left"/>
                        <w:rPr>
                          <w:rFonts w:ascii="ＭＳ ゴシック" w:eastAsia="ＭＳ ゴシック" w:hAnsi="ＭＳ ゴシック"/>
                          <w:b/>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w:t>
                      </w:r>
                      <w:r w:rsidRPr="000A4FCF">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事業に役立つ情報はないかな～</w:t>
                      </w:r>
                      <w:r>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w:t>
                      </w:r>
                      <w:r w:rsidRPr="000A4FCF">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と思ったら、まずは商工会へご相談ください。</w:t>
                      </w:r>
                    </w:p>
                  </w:txbxContent>
                </v:textbox>
                <w10:wrap anchorx="margin"/>
              </v:shape>
            </w:pict>
          </mc:Fallback>
        </mc:AlternateContent>
      </w:r>
      <w:r w:rsidR="007C259C">
        <w:rPr>
          <w:noProof/>
        </w:rPr>
        <mc:AlternateContent>
          <mc:Choice Requires="wps">
            <w:drawing>
              <wp:anchor distT="0" distB="0" distL="114300" distR="114300" simplePos="0" relativeHeight="251742208" behindDoc="0" locked="0" layoutInCell="1" allowOverlap="1" wp14:anchorId="4928782C" wp14:editId="3A73AB88">
                <wp:simplePos x="0" y="0"/>
                <wp:positionH relativeFrom="margin">
                  <wp:posOffset>161925</wp:posOffset>
                </wp:positionH>
                <wp:positionV relativeFrom="paragraph">
                  <wp:posOffset>3472816</wp:posOffset>
                </wp:positionV>
                <wp:extent cx="4914900" cy="2438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914900" cy="2438400"/>
                        </a:xfrm>
                        <a:prstGeom prst="rect">
                          <a:avLst/>
                        </a:prstGeom>
                        <a:noFill/>
                        <a:ln>
                          <a:noFill/>
                        </a:ln>
                      </wps:spPr>
                      <wps:txbx>
                        <w:txbxContent>
                          <w:p w14:paraId="49C8EBA3" w14:textId="1AB1F563" w:rsidR="00172399" w:rsidRPr="0080113F" w:rsidRDefault="00172399" w:rsidP="0080113F">
                            <w:pPr>
                              <w:spacing w:line="276" w:lineRule="auto"/>
                              <w:jc w:val="left"/>
                              <w:rPr>
                                <w:rFonts w:ascii="ＭＳ ゴシック" w:eastAsia="ＭＳ ゴシック" w:hAnsi="ＭＳ ゴシック"/>
                                <w:b/>
                                <w:bCs/>
                                <w:color w:val="000000" w:themeColor="text1"/>
                                <w:sz w:val="24"/>
                                <w:szCs w:val="24"/>
                                <w14:textOutline w14:w="0" w14:cap="flat" w14:cmpd="sng" w14:algn="ctr">
                                  <w14:noFill/>
                                  <w14:prstDash w14:val="solid"/>
                                  <w14:round/>
                                </w14:textOutline>
                              </w:rPr>
                            </w:pPr>
                            <w:r w:rsidRPr="0080113F">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w:t>
                            </w:r>
                            <w:r w:rsidRPr="00F33E31">
                              <w:rPr>
                                <w:rFonts w:ascii="ARUD晶熙ゴシック体_D" w:eastAsia="ARUD晶熙ゴシック体_D" w:hAnsi="ARUD晶熙ゴシック体_D" w:hint="eastAsia"/>
                                <w:b/>
                                <w:bCs/>
                                <w:color w:val="FF0000"/>
                                <w:sz w:val="28"/>
                                <w:szCs w:val="28"/>
                                <w14:textOutline w14:w="0" w14:cap="flat" w14:cmpd="sng" w14:algn="ctr">
                                  <w14:noFill/>
                                  <w14:prstDash w14:val="solid"/>
                                  <w14:round/>
                                </w14:textOutline>
                              </w:rPr>
                              <w:t>全国商工会経営者休業補償制度</w:t>
                            </w:r>
                          </w:p>
                          <w:p w14:paraId="1FB56A05" w14:textId="77777777" w:rsidR="00CD46D3" w:rsidRDefault="001562FB" w:rsidP="00CD46D3">
                            <w:pPr>
                              <w:ind w:leftChars="40" w:left="84" w:firstLineChars="100" w:firstLine="210"/>
                              <w:jc w:val="left"/>
                              <w:rPr>
                                <w:rFonts w:ascii="ＭＳ ゴシック" w:eastAsia="ＭＳ ゴシック" w:hAnsi="ＭＳ ゴシック"/>
                                <w:color w:val="000000" w:themeColor="text1"/>
                                <w:szCs w:val="21"/>
                                <w14:textOutline w14:w="0" w14:cap="flat" w14:cmpd="sng" w14:algn="ctr">
                                  <w14:noFill/>
                                  <w14:prstDash w14:val="solid"/>
                                  <w14:round/>
                                </w14:textOutline>
                              </w:rPr>
                            </w:pPr>
                            <w:r w:rsidRPr="00CD46D3">
                              <w:rPr>
                                <w:rFonts w:ascii="ＭＳ ゴシック" w:eastAsia="ＭＳ ゴシック" w:hAnsi="ＭＳ ゴシック" w:hint="eastAsia"/>
                                <w:color w:val="000000" w:themeColor="text1"/>
                                <w:szCs w:val="21"/>
                                <w14:textOutline w14:w="0" w14:cap="flat" w14:cmpd="sng" w14:algn="ctr">
                                  <w14:noFill/>
                                  <w14:prstDash w14:val="solid"/>
                                  <w14:round/>
                                </w14:textOutline>
                              </w:rPr>
                              <w:t>ケガや病気で仕事が出来なくなった場合に備える所得補償</w:t>
                            </w:r>
                            <w:r w:rsidR="00BB4354" w:rsidRPr="00CD46D3">
                              <w:rPr>
                                <w:rFonts w:ascii="ＭＳ ゴシック" w:eastAsia="ＭＳ ゴシック" w:hAnsi="ＭＳ ゴシック" w:hint="eastAsia"/>
                                <w:color w:val="000000" w:themeColor="text1"/>
                                <w:szCs w:val="21"/>
                                <w14:textOutline w14:w="0" w14:cap="flat" w14:cmpd="sng" w14:algn="ctr">
                                  <w14:noFill/>
                                  <w14:prstDash w14:val="solid"/>
                                  <w14:round/>
                                </w14:textOutline>
                              </w:rPr>
                              <w:t>です。</w:t>
                            </w:r>
                            <w:r w:rsidR="003510C5" w:rsidRPr="00CD46D3">
                              <w:rPr>
                                <w:rFonts w:ascii="ＭＳ ゴシック" w:eastAsia="ＭＳ ゴシック" w:hAnsi="ＭＳ ゴシック" w:hint="eastAsia"/>
                                <w:color w:val="000000" w:themeColor="text1"/>
                                <w:szCs w:val="21"/>
                                <w14:textOutline w14:w="0" w14:cap="flat" w14:cmpd="sng" w14:algn="ctr">
                                  <w14:noFill/>
                                  <w14:prstDash w14:val="solid"/>
                                  <w14:round/>
                                </w14:textOutline>
                              </w:rPr>
                              <w:t>仕事中だけでなく日常生活</w:t>
                            </w:r>
                            <w:r w:rsidR="00BB4354" w:rsidRPr="00CD46D3">
                              <w:rPr>
                                <w:rFonts w:ascii="ＭＳ ゴシック" w:eastAsia="ＭＳ ゴシック" w:hAnsi="ＭＳ ゴシック" w:hint="eastAsia"/>
                                <w:color w:val="000000" w:themeColor="text1"/>
                                <w:szCs w:val="21"/>
                                <w14:textOutline w14:w="0" w14:cap="flat" w14:cmpd="sng" w14:algn="ctr">
                                  <w14:noFill/>
                                  <w14:prstDash w14:val="solid"/>
                                  <w14:round/>
                                </w14:textOutline>
                              </w:rPr>
                              <w:t>、旅行中のケガや病気まで</w:t>
                            </w:r>
                            <w:r w:rsidR="003510C5" w:rsidRPr="00CD46D3">
                              <w:rPr>
                                <w:rFonts w:ascii="ＭＳ ゴシック" w:eastAsia="ＭＳ ゴシック" w:hAnsi="ＭＳ ゴシック" w:hint="eastAsia"/>
                                <w:color w:val="000000" w:themeColor="text1"/>
                                <w:szCs w:val="21"/>
                                <w14:textOutline w14:w="0" w14:cap="flat" w14:cmpd="sng" w14:algn="ctr">
                                  <w14:noFill/>
                                  <w14:prstDash w14:val="solid"/>
                                  <w14:round/>
                                </w14:textOutline>
                              </w:rPr>
                              <w:t>、国内外問わず24時間365日補償。最長1年間の補償なので安心して治療を受けられます。</w:t>
                            </w:r>
                          </w:p>
                          <w:p w14:paraId="0089DAD5" w14:textId="7EEE86C7" w:rsidR="001562FB" w:rsidRPr="00F33E31" w:rsidRDefault="001562FB" w:rsidP="00CD46D3">
                            <w:pPr>
                              <w:jc w:val="left"/>
                              <w:rPr>
                                <w:rFonts w:ascii="ARUD晶熙ゴシック体_D" w:eastAsia="ARUD晶熙ゴシック体_D" w:hAnsi="ARUD晶熙ゴシック体_D"/>
                                <w:b/>
                                <w:bCs/>
                                <w:color w:val="FF0000"/>
                                <w:sz w:val="28"/>
                                <w:szCs w:val="28"/>
                                <w14:textOutline w14:w="0" w14:cap="flat" w14:cmpd="sng" w14:algn="ctr">
                                  <w14:noFill/>
                                  <w14:prstDash w14:val="solid"/>
                                  <w14:round/>
                                </w14:textOutline>
                              </w:rPr>
                            </w:pPr>
                            <w:r w:rsidRPr="0080113F">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w:t>
                            </w:r>
                            <w:r w:rsidR="00D62EC3" w:rsidRPr="00F33E31">
                              <w:rPr>
                                <w:rFonts w:ascii="ARUD晶熙ゴシック体_D" w:eastAsia="ARUD晶熙ゴシック体_D" w:hAnsi="ARUD晶熙ゴシック体_D" w:hint="eastAsia"/>
                                <w:b/>
                                <w:bCs/>
                                <w:color w:val="FF0000"/>
                                <w:sz w:val="28"/>
                                <w:szCs w:val="28"/>
                                <w14:textOutline w14:w="0" w14:cap="flat" w14:cmpd="sng" w14:algn="ctr">
                                  <w14:noFill/>
                                  <w14:prstDash w14:val="solid"/>
                                  <w14:round/>
                                </w14:textOutline>
                              </w:rPr>
                              <w:t>ビジネス総合保険制度</w:t>
                            </w:r>
                          </w:p>
                          <w:p w14:paraId="2EA16325" w14:textId="77777777" w:rsidR="00CD46D3" w:rsidRDefault="00D62EC3" w:rsidP="00CD46D3">
                            <w:pPr>
                              <w:ind w:leftChars="40" w:left="84" w:firstLineChars="100" w:firstLine="200"/>
                              <w:jc w:val="left"/>
                              <w:rPr>
                                <w:rFonts w:ascii="ＭＳ ゴシック" w:eastAsia="ＭＳ ゴシック" w:hAnsi="ＭＳ ゴシック"/>
                                <w:color w:val="000000" w:themeColor="text1"/>
                                <w:sz w:val="20"/>
                                <w:szCs w:val="20"/>
                                <w14:textOutline w14:w="0" w14:cap="flat" w14:cmpd="sng" w14:algn="ctr">
                                  <w14:noFill/>
                                  <w14:prstDash w14:val="solid"/>
                                  <w14:round/>
                                </w14:textOutline>
                              </w:rPr>
                            </w:pPr>
                            <w:r w:rsidRPr="003F6A41">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事業をする上で</w:t>
                            </w:r>
                            <w:r w:rsidR="00200C67" w:rsidRPr="003F6A41">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起こりうる様々なリスク</w:t>
                            </w:r>
                            <w:r w:rsidR="003510C5">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を</w:t>
                            </w:r>
                            <w:r w:rsidR="00200C67" w:rsidRPr="003F6A41">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総合的に補償</w:t>
                            </w:r>
                            <w:r w:rsidR="003510C5">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します</w:t>
                            </w:r>
                            <w:r w:rsidR="00B774DE" w:rsidRPr="003F6A41">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w:t>
                            </w:r>
                            <w:r w:rsidR="00BB4354">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PL、リコールによる賠償責任、施設管理、業務遂行、管理財物に対する賠償責任まで</w:t>
                            </w:r>
                            <w:r w:rsidR="00D813CA">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事業者に合わせた補償内容を選べます。</w:t>
                            </w:r>
                          </w:p>
                          <w:p w14:paraId="1C4446D2" w14:textId="5A73FC42" w:rsidR="00200C67" w:rsidRPr="00F33E31" w:rsidRDefault="00200C67" w:rsidP="00CD46D3">
                            <w:pPr>
                              <w:jc w:val="left"/>
                              <w:rPr>
                                <w:rFonts w:ascii="ＭＳ ゴシック" w:eastAsia="ＭＳ ゴシック" w:hAnsi="ＭＳ ゴシック"/>
                                <w:b/>
                                <w:bCs/>
                                <w:color w:val="FF0000"/>
                                <w:sz w:val="28"/>
                                <w:szCs w:val="28"/>
                                <w14:textOutline w14:w="0" w14:cap="flat" w14:cmpd="sng" w14:algn="ctr">
                                  <w14:noFill/>
                                  <w14:prstDash w14:val="solid"/>
                                  <w14:round/>
                                </w14:textOutline>
                              </w:rPr>
                            </w:pPr>
                            <w:r w:rsidRPr="0080113F">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w:t>
                            </w:r>
                            <w:r w:rsidRPr="00F33E31">
                              <w:rPr>
                                <w:rFonts w:ascii="ARUD晶熙ゴシック体_D" w:eastAsia="ARUD晶熙ゴシック体_D" w:hAnsi="ARUD晶熙ゴシック体_D" w:hint="eastAsia"/>
                                <w:b/>
                                <w:bCs/>
                                <w:color w:val="FF0000"/>
                                <w:sz w:val="28"/>
                                <w:szCs w:val="28"/>
                                <w14:textOutline w14:w="0" w14:cap="flat" w14:cmpd="sng" w14:algn="ctr">
                                  <w14:noFill/>
                                  <w14:prstDash w14:val="solid"/>
                                  <w14:round/>
                                </w14:textOutline>
                              </w:rPr>
                              <w:t>中小企業退職金共済制度</w:t>
                            </w:r>
                          </w:p>
                          <w:p w14:paraId="31A26C1F" w14:textId="001D5843" w:rsidR="00B774DE" w:rsidRDefault="003676CE" w:rsidP="0080113F">
                            <w:pPr>
                              <w:ind w:leftChars="33" w:left="69" w:firstLineChars="107" w:firstLine="214"/>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sidRPr="003F6A41">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従業員のための国の退職金制度</w:t>
                            </w:r>
                            <w:r w:rsidR="00D813CA">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です</w:t>
                            </w:r>
                            <w:r w:rsidR="00B774DE" w:rsidRPr="003F6A41">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w:t>
                            </w:r>
                            <w:r w:rsidRPr="003F6A41">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掛金は全額損金</w:t>
                            </w:r>
                            <w:r w:rsidR="00B774DE" w:rsidRPr="003F6A41">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扱い</w:t>
                            </w:r>
                            <w:r w:rsidR="00D813CA">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ができ、新規加入時には国より掛金の助成制度があります</w:t>
                            </w:r>
                            <w:r w:rsidR="0080113F">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(条件あり)。</w:t>
                            </w:r>
                          </w:p>
                          <w:p w14:paraId="12E42B5B" w14:textId="565FF23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9DCE022" w14:textId="698F474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8AD465B" w14:textId="6A70DE4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70D60F5" w14:textId="274D4BD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B62E007" w14:textId="7B39487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F9E6BA7" w14:textId="5B94BEE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46CB0EE" w14:textId="08CC94D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B760798" w14:textId="6A0E1AB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A250AFF" w14:textId="3A23AAE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60710F" w14:textId="5FDDF9B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1C16380" w14:textId="5313220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00D6267" w14:textId="3C84C68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CC23E2E" w14:textId="52D8499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E8B3E3B" w14:textId="4EDF2F4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324B7F0" w14:textId="12B15E8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9847A46" w14:textId="2A53945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36F91D1" w14:textId="4A39FD8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DC10961" w14:textId="61918B1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7916AFD" w14:textId="10C234E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73E586" w14:textId="4A38FF3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7A41ABB" w14:textId="3DA2366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30EB9CF" w14:textId="36FAF53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49F2A75" w14:textId="792CA9A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175AC75" w14:textId="5A65EC4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3264F97" w14:textId="3FC807A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7D99908" w14:textId="71D0B72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F100925" w14:textId="553BBB8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F958028" w14:textId="55626A2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B8E4789" w14:textId="5C5B1A8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E166D83" w14:textId="2D740FB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88B79C7" w14:textId="79CBBE2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849D4FA" w14:textId="637C3E5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0700F9B" w14:textId="5613872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6348E7A" w14:textId="694AB7B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2768F57" w14:textId="4965EEB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683FB42" w14:textId="704AFAD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785676B" w14:textId="23DD239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5AB9978" w14:textId="532B783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5AFDE46" w14:textId="06EF0CC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BCA16F8" w14:textId="32DFF86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549EFEB" w14:textId="1085FC6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F313383" w14:textId="1D9233F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CE01227" w14:textId="0B2514F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8A24DC7" w14:textId="758EA36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C1FBDFF" w14:textId="68C8CB2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A26B08B" w14:textId="394FBDB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32E84E0" w14:textId="6AAC6C5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3C49C04" w14:textId="58A24CE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56DE328" w14:textId="43B0652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1263B8C" w14:textId="12C75FA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AD2B77" w14:textId="5F6924A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FAF41BA" w14:textId="6179657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93691D3" w14:textId="0D850E5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483EC68" w14:textId="1411329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2CE9867" w14:textId="7AB9A78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F5D70B7" w14:textId="7EB9E1A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C121D28" w14:textId="1DF5539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79462FA" w14:textId="42A6079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67DB525" w14:textId="4F9B3A5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11AC73F" w14:textId="4B5A7DF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99F9B3C" w14:textId="2B134E9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EBA27F5" w14:textId="669BB19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DF850DB" w14:textId="3A42D67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129BB0B" w14:textId="28F9507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F91ADCA" w14:textId="12C50B2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C4AB3A9" w14:textId="48DB2CF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B58E004" w14:textId="3B96BC9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0CDBD1B" w14:textId="0FDC7CE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8B006A1" w14:textId="33FB132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21974C9" w14:textId="65A22BC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975FBDC" w14:textId="5E4BF1D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28A0440" w14:textId="23D1CCB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2A83F0F" w14:textId="4B87F87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A53DB27" w14:textId="3E0B2C8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DB8FEB4" w14:textId="4D10254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F738948" w14:textId="0E66839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DD3428D" w14:textId="7CACD70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DC18C59" w14:textId="5531E85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6ABC379" w14:textId="3676DFA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970179E" w14:textId="2C46B01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EDF065A" w14:textId="3D037EE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A28B724" w14:textId="1706BBA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8595B11" w14:textId="170788E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71AA9DB" w14:textId="74F2FE0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908AA6A" w14:textId="4C7E63D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7C85BC9" w14:textId="4C76087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72F538F" w14:textId="1DA573B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F55C484" w14:textId="4860F84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B20E301" w14:textId="47B16DD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CCF87BA" w14:textId="4096D45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55E0644" w14:textId="3323630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F9AD4FD" w14:textId="21E9D8C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32D6538" w14:textId="1F90C78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044142A" w14:textId="1EC63B9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5E9E441" w14:textId="68E672D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BD1A602" w14:textId="64DA822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DBEF8F1" w14:textId="1260FDE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DFA7F22" w14:textId="7DEC15D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50FA94F" w14:textId="24DF167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D6C9F41" w14:textId="6B264EE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7AE39BB" w14:textId="31E982C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64B60A3" w14:textId="74C7449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B9EA2CE" w14:textId="2FD885C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0915EC4" w14:textId="03ED4A8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1505E1A" w14:textId="4336F57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E73D742" w14:textId="2D15D09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8EF69D3" w14:textId="53BB95F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E764960" w14:textId="7AE9DDB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8EC6AC8" w14:textId="20C973A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B672815" w14:textId="6F7999F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714D879" w14:textId="65C16CE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87BB6AE" w14:textId="4D1C061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7230BEE" w14:textId="268D864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E65ED79" w14:textId="475408F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DE87C36" w14:textId="5AF2225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61B83A0" w14:textId="389550D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34A2489" w14:textId="5E6887F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B34F3A8" w14:textId="6974679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1B6297A" w14:textId="3461F43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CE2424A" w14:textId="7F15CAB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20F241B" w14:textId="19E8CDE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32F7282" w14:textId="1E48A51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3F14DB9" w14:textId="3B3F962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1708893" w14:textId="2534358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EF6A335" w14:textId="36E00B4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C1EB47C" w14:textId="50FECA4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9A28F02" w14:textId="4C5526A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9B9AAB6" w14:textId="62D70F9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F7DD6EA" w14:textId="49AABEA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660D905" w14:textId="3C72722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D930EA1" w14:textId="5DA4E7A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A575E6A" w14:textId="24CDC83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860F24" w14:textId="02FF9DE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359D893" w14:textId="48D64C9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044BE0D" w14:textId="483BF55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F3F73FA" w14:textId="00511D3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2DA367F" w14:textId="4869817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298F74C" w14:textId="1153C72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60BBA8B" w14:textId="1B005A1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78DC86C" w14:textId="154ED8C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CDF731C" w14:textId="734FB5B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3FAFE54" w14:textId="5EFBB60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984133F" w14:textId="5AE341C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B5EA2A4" w14:textId="58924E6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FD5F983" w14:textId="4ED216B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CBE5BB2" w14:textId="5DD0A71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8A7C94C" w14:textId="47E2203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8FA628D" w14:textId="48A3982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710332F" w14:textId="53885BF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13C7D3A" w14:textId="789CEEE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7856BFB" w14:textId="148C5D3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7E0E96F" w14:textId="3A683B1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BAFAD2F" w14:textId="2D93B70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6E11795" w14:textId="54525DA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6DFEE83" w14:textId="07CE1AC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8E69353" w14:textId="10AE85C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24E3C92" w14:textId="5E765F6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E365B90" w14:textId="0663942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5378B4A" w14:textId="2EE757A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C1B2764" w14:textId="38C3133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EC56120" w14:textId="652BE64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02E5A4E" w14:textId="6D4B4FB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D3E9A43" w14:textId="65B0FAB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1903559" w14:textId="245B678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19EA756" w14:textId="1E86888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A30674E" w14:textId="1DF7E10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98053CF" w14:textId="5B1C019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C76E6EF" w14:textId="5886452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218ADD5" w14:textId="77D1A01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FF778C8" w14:textId="13E1763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B7FC7A2" w14:textId="001A748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1F567B7" w14:textId="0E9896F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EE3A45B" w14:textId="4E24E5F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8964B5C" w14:textId="38D601A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0A5FFA" w14:textId="7A10BA6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ECC17A6" w14:textId="26B41C7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6B5B183" w14:textId="6367E11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332AB16" w14:textId="69DA374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3872875" w14:textId="2327FAE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FD1470F" w14:textId="2A9FEDC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472CC21" w14:textId="530DF51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9804ACC" w14:textId="29C24CF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E0FD6A2" w14:textId="60A9C71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C4786B5" w14:textId="0F07C74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8752D56" w14:textId="025912B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E2F9B1F" w14:textId="735EC74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6100FE4" w14:textId="013E65B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1CFCBD5" w14:textId="2BCB7B6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84904BE" w14:textId="6447B1F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D82E20A" w14:textId="112671E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AEC5D59" w14:textId="28C5DC2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99C70B4" w14:textId="119C98B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F9C3AFD" w14:textId="678FDBD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4F0CDF3" w14:textId="7519A1C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35FC8C5" w14:textId="3CA6356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F5BE31F" w14:textId="1324FE4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D3B6706" w14:textId="3AEC0F5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D168037" w14:textId="3341632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E855FE0" w14:textId="0DBC01A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0970450" w14:textId="3C8D127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B0AD2FA" w14:textId="394C7B0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6190DA4" w14:textId="4A2D32B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2FF1355" w14:textId="4E958BF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A26F4F1" w14:textId="238FB19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A9BF6B8" w14:textId="2C54D20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D0A2092" w14:textId="18906C9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7A19CE3" w14:textId="0E0CA2B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5CBB9ED" w14:textId="43A8725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0376B1E" w14:textId="59152CD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C675216" w14:textId="42C4DF1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5B08CE5" w14:textId="3119DE7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879758B" w14:textId="769F334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480210F" w14:textId="528121A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EF5D2E6" w14:textId="77A88E5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86A19DE" w14:textId="396F273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83FA94A" w14:textId="3D4E6CF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4B683DE" w14:textId="68ED8A1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BD7F8F5" w14:textId="2776D65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50909CB" w14:textId="16C969D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7EE46AE" w14:textId="1B1A586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CBF37EB" w14:textId="2ED128E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91B33C2" w14:textId="139D6D6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97AA651" w14:textId="114B371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D8E042B" w14:textId="1C4294A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14E8D62" w14:textId="7D92CEF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41A4521" w14:textId="7EDAB86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7E1818B" w14:textId="11336C7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CD4E931" w14:textId="0F03067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21B10D2" w14:textId="6360EDC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88DD810" w14:textId="14A6AB3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90328CF" w14:textId="6941602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C124835" w14:textId="3468C7C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2C53C24" w14:textId="53A10DE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49FA5DE" w14:textId="5BAB2A0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077924D" w14:textId="16346C5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42C18D1" w14:textId="5AC10F5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B779CAF" w14:textId="76C2B20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6338E55" w14:textId="22E80EC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B8A943F" w14:textId="4E660D1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C108A16" w14:textId="618E555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C6BF0C6" w14:textId="4400A86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84A6F42" w14:textId="0A9B150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A81EC5A" w14:textId="655537D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14C631D" w14:textId="3A831CD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2F70F25" w14:textId="6B0CD58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667B89C" w14:textId="3422378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FB8FD61" w14:textId="16DD22B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C89B453" w14:textId="09D7B8E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3DE6811" w14:textId="764B135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931CF2A" w14:textId="46E5611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8CA793C" w14:textId="3A99D06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9DC146C" w14:textId="4B083E6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64E3CED" w14:textId="5284053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DC92D3B" w14:textId="19D8FBE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44409EF" w14:textId="313DE0D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DE6F80A" w14:textId="10C6550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3B7B1C6" w14:textId="592BCB6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027EDEB" w14:textId="16DEF14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1DA8D95" w14:textId="387640B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B9E53C2" w14:textId="740005E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FEF533F" w14:textId="5B597A1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2AEAFC3" w14:textId="52997DA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576DAF1" w14:textId="1BBA36E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1D81BB8" w14:textId="6AAC54B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03A8F0C" w14:textId="118EC3C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CF8C1D2" w14:textId="5E304EA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E476EA8" w14:textId="156D102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4108773" w14:textId="592908D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645E812" w14:textId="12E4AF9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A30FE68" w14:textId="749CD1B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F2655F0" w14:textId="3CBBA6C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FA5B9E" w14:textId="709973C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9FB2F52" w14:textId="4453463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9B97543" w14:textId="6AD4578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F2F3EEB" w14:textId="028DABE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00820AC" w14:textId="22DA2DF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7225884" w14:textId="6BAA762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828FFB" w14:textId="7CDA487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D1A73CA" w14:textId="5AD8EAB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EB1629E" w14:textId="0621361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3240EE1" w14:textId="595BAC5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CF0A229" w14:textId="2689DD1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1F32E79" w14:textId="394A822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A6F8307" w14:textId="2302AF9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916D3B3" w14:textId="3BC45B6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6F49041" w14:textId="1F4F132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79DF391" w14:textId="4195D0F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B7DDADD" w14:textId="164208E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E5D7896" w14:textId="62E8026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9B2448C" w14:textId="46FCA21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4E38101" w14:textId="06D9011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E0BC79D" w14:textId="34F5C05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2E03EBD" w14:textId="7FD3CBE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B421E54" w14:textId="32926C6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654CCC9" w14:textId="6E41050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F6B88E2" w14:textId="6B6F12C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F2F48FC" w14:textId="740FC17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B7EBF5D" w14:textId="68801C7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5CFE3BC" w14:textId="63605E1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3076EEE" w14:textId="4F37659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B425158" w14:textId="5A37598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871C771" w14:textId="5FFCED2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22C65E" w14:textId="2220A56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976C639" w14:textId="3C9F561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7B5B074" w14:textId="203F29A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22DF1DE" w14:textId="27A4915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F687937" w14:textId="15FF1F2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75BE646" w14:textId="1B9DFEF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74B4D88" w14:textId="3EEA214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70BE747" w14:textId="5EB46F0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B133588" w14:textId="3AF976C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F4E7801" w14:textId="505E6B5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1480207" w14:textId="5282AD3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A3B2B28" w14:textId="4AF38F1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CC6802F" w14:textId="663088C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EFD18E1" w14:textId="7EB06BF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12AE93A" w14:textId="764231B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479CC36" w14:textId="2F9C1D5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31E77C3" w14:textId="12E52F9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D5E51DE" w14:textId="2677B87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9EBBE8F" w14:textId="43FA694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8A60097" w14:textId="1371905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6BB8AF7" w14:textId="63CED70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11C3BAE" w14:textId="032A39A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F2CBC2" w14:textId="4E7F904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ECE79C8" w14:textId="2222A63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64FDE3B" w14:textId="610D4B2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6083F0D" w14:textId="1567BE8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805DF1E" w14:textId="244D6F1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9AAD1F7" w14:textId="3945D50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70B829B" w14:textId="1F9E4C3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6DE1CD8" w14:textId="6205358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CE44D11" w14:textId="5D6D862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DBF6AB1" w14:textId="436CE5D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3B92A6A" w14:textId="319CF3C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D41203D" w14:textId="767EA32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3468EBF" w14:textId="74DF256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FAACF8A" w14:textId="46E8A2F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5C1DD83" w14:textId="595BD25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2A22994" w14:textId="1221ECE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A8A4777" w14:textId="65E4692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6A23371" w14:textId="179C33B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E78E020" w14:textId="5E3B140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B7B1ED1" w14:textId="5D59F11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E831642" w14:textId="65F9DB6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D641C06" w14:textId="4493DED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7D8643F" w14:textId="438AC10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D1C9C16" w14:textId="0D9CD0B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3FF8BFD" w14:textId="0DAA59C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B4209B8" w14:textId="0F7BB21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76AB79A" w14:textId="741253B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E22FD07" w14:textId="1F51FC7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750267F" w14:textId="48E19CD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24BDC79" w14:textId="0355D00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E1B17C8" w14:textId="406C08B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B96D250" w14:textId="5E12CA8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1F16A67" w14:textId="758BA976" w:rsidR="00574377" w:rsidRDefault="00574377"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9F10EFA" w14:textId="7FD85114" w:rsidR="00574377" w:rsidRDefault="00574377"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8AB5850" w14:textId="5067CC34" w:rsidR="00574377" w:rsidRDefault="00574377"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911CA3F" w14:textId="7A88A72E" w:rsidR="00574377" w:rsidRDefault="00574377"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78276CF" w14:textId="1314E102" w:rsidR="00574377" w:rsidRDefault="00574377"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308BC3B" w14:textId="2129E73F" w:rsidR="00574377" w:rsidRDefault="00574377"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F991E1F" w14:textId="10257AFC" w:rsidR="00574377" w:rsidRDefault="00574377"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8EBC25C" w14:textId="600275A8" w:rsidR="00574377" w:rsidRPr="00B774DE" w:rsidRDefault="003F6A41"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782C" id="テキスト ボックス 19" o:spid="_x0000_s1051" type="#_x0000_t202" style="position:absolute;left:0;text-align:left;margin-left:12.75pt;margin-top:273.45pt;width:387pt;height:192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" filled="f" stroked="f">
                <v:textbox inset="5.85pt,.7pt,5.85pt,.7pt">
                  <w:txbxContent>
                    <w:p w14:paraId="49C8EBA3" w14:textId="1AB1F563" w:rsidR="00172399" w:rsidRPr="0080113F" w:rsidRDefault="00172399" w:rsidP="0080113F">
                      <w:pPr>
                        <w:spacing w:line="276" w:lineRule="auto"/>
                        <w:jc w:val="left"/>
                        <w:rPr>
                          <w:rFonts w:ascii="ＭＳ ゴシック" w:eastAsia="ＭＳ ゴシック" w:hAnsi="ＭＳ ゴシック"/>
                          <w:b/>
                          <w:bCs/>
                          <w:color w:val="000000" w:themeColor="text1"/>
                          <w:sz w:val="24"/>
                          <w:szCs w:val="24"/>
                          <w14:textOutline w14:w="0" w14:cap="flat" w14:cmpd="sng" w14:algn="ctr">
                            <w14:noFill/>
                            <w14:prstDash w14:val="solid"/>
                            <w14:round/>
                          </w14:textOutline>
                        </w:rPr>
                      </w:pPr>
                      <w:r w:rsidRPr="0080113F">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w:t>
                      </w:r>
                      <w:r w:rsidRPr="00F33E31">
                        <w:rPr>
                          <w:rFonts w:ascii="ARUD晶熙ゴシック体_D" w:eastAsia="ARUD晶熙ゴシック体_D" w:hAnsi="ARUD晶熙ゴシック体_D" w:hint="eastAsia"/>
                          <w:b/>
                          <w:bCs/>
                          <w:color w:val="FF0000"/>
                          <w:sz w:val="28"/>
                          <w:szCs w:val="28"/>
                          <w14:textOutline w14:w="0" w14:cap="flat" w14:cmpd="sng" w14:algn="ctr">
                            <w14:noFill/>
                            <w14:prstDash w14:val="solid"/>
                            <w14:round/>
                          </w14:textOutline>
                        </w:rPr>
                        <w:t>全国商工会経営者休業補償制度</w:t>
                      </w:r>
                    </w:p>
                    <w:p w14:paraId="1FB56A05" w14:textId="77777777" w:rsidR="00CD46D3" w:rsidRDefault="001562FB" w:rsidP="00CD46D3">
                      <w:pPr>
                        <w:ind w:leftChars="40" w:left="84" w:firstLineChars="100" w:firstLine="210"/>
                        <w:jc w:val="left"/>
                        <w:rPr>
                          <w:rFonts w:ascii="ＭＳ ゴシック" w:eastAsia="ＭＳ ゴシック" w:hAnsi="ＭＳ ゴシック"/>
                          <w:color w:val="000000" w:themeColor="text1"/>
                          <w:szCs w:val="21"/>
                          <w14:textOutline w14:w="0" w14:cap="flat" w14:cmpd="sng" w14:algn="ctr">
                            <w14:noFill/>
                            <w14:prstDash w14:val="solid"/>
                            <w14:round/>
                          </w14:textOutline>
                        </w:rPr>
                      </w:pPr>
                      <w:r w:rsidRPr="00CD46D3">
                        <w:rPr>
                          <w:rFonts w:ascii="ＭＳ ゴシック" w:eastAsia="ＭＳ ゴシック" w:hAnsi="ＭＳ ゴシック" w:hint="eastAsia"/>
                          <w:color w:val="000000" w:themeColor="text1"/>
                          <w:szCs w:val="21"/>
                          <w14:textOutline w14:w="0" w14:cap="flat" w14:cmpd="sng" w14:algn="ctr">
                            <w14:noFill/>
                            <w14:prstDash w14:val="solid"/>
                            <w14:round/>
                          </w14:textOutline>
                        </w:rPr>
                        <w:t>ケガや病気で仕事が出来なくなった場合に備える所得補償</w:t>
                      </w:r>
                      <w:r w:rsidR="00BB4354" w:rsidRPr="00CD46D3">
                        <w:rPr>
                          <w:rFonts w:ascii="ＭＳ ゴシック" w:eastAsia="ＭＳ ゴシック" w:hAnsi="ＭＳ ゴシック" w:hint="eastAsia"/>
                          <w:color w:val="000000" w:themeColor="text1"/>
                          <w:szCs w:val="21"/>
                          <w14:textOutline w14:w="0" w14:cap="flat" w14:cmpd="sng" w14:algn="ctr">
                            <w14:noFill/>
                            <w14:prstDash w14:val="solid"/>
                            <w14:round/>
                          </w14:textOutline>
                        </w:rPr>
                        <w:t>です。</w:t>
                      </w:r>
                      <w:r w:rsidR="003510C5" w:rsidRPr="00CD46D3">
                        <w:rPr>
                          <w:rFonts w:ascii="ＭＳ ゴシック" w:eastAsia="ＭＳ ゴシック" w:hAnsi="ＭＳ ゴシック" w:hint="eastAsia"/>
                          <w:color w:val="000000" w:themeColor="text1"/>
                          <w:szCs w:val="21"/>
                          <w14:textOutline w14:w="0" w14:cap="flat" w14:cmpd="sng" w14:algn="ctr">
                            <w14:noFill/>
                            <w14:prstDash w14:val="solid"/>
                            <w14:round/>
                          </w14:textOutline>
                        </w:rPr>
                        <w:t>仕事中だけでなく日常生活</w:t>
                      </w:r>
                      <w:r w:rsidR="00BB4354" w:rsidRPr="00CD46D3">
                        <w:rPr>
                          <w:rFonts w:ascii="ＭＳ ゴシック" w:eastAsia="ＭＳ ゴシック" w:hAnsi="ＭＳ ゴシック" w:hint="eastAsia"/>
                          <w:color w:val="000000" w:themeColor="text1"/>
                          <w:szCs w:val="21"/>
                          <w14:textOutline w14:w="0" w14:cap="flat" w14:cmpd="sng" w14:algn="ctr">
                            <w14:noFill/>
                            <w14:prstDash w14:val="solid"/>
                            <w14:round/>
                          </w14:textOutline>
                        </w:rPr>
                        <w:t>、旅行中のケガや病気まで</w:t>
                      </w:r>
                      <w:r w:rsidR="003510C5" w:rsidRPr="00CD46D3">
                        <w:rPr>
                          <w:rFonts w:ascii="ＭＳ ゴシック" w:eastAsia="ＭＳ ゴシック" w:hAnsi="ＭＳ ゴシック" w:hint="eastAsia"/>
                          <w:color w:val="000000" w:themeColor="text1"/>
                          <w:szCs w:val="21"/>
                          <w14:textOutline w14:w="0" w14:cap="flat" w14:cmpd="sng" w14:algn="ctr">
                            <w14:noFill/>
                            <w14:prstDash w14:val="solid"/>
                            <w14:round/>
                          </w14:textOutline>
                        </w:rPr>
                        <w:t>、国内外問わず24時間365日補償。最長1年間の補償なので安心して治療を受けられます。</w:t>
                      </w:r>
                    </w:p>
                    <w:p w14:paraId="0089DAD5" w14:textId="7EEE86C7" w:rsidR="001562FB" w:rsidRPr="00F33E31" w:rsidRDefault="001562FB" w:rsidP="00CD46D3">
                      <w:pPr>
                        <w:jc w:val="left"/>
                        <w:rPr>
                          <w:rFonts w:ascii="ARUD晶熙ゴシック体_D" w:eastAsia="ARUD晶熙ゴシック体_D" w:hAnsi="ARUD晶熙ゴシック体_D"/>
                          <w:b/>
                          <w:bCs/>
                          <w:color w:val="FF0000"/>
                          <w:sz w:val="28"/>
                          <w:szCs w:val="28"/>
                          <w14:textOutline w14:w="0" w14:cap="flat" w14:cmpd="sng" w14:algn="ctr">
                            <w14:noFill/>
                            <w14:prstDash w14:val="solid"/>
                            <w14:round/>
                          </w14:textOutline>
                        </w:rPr>
                      </w:pPr>
                      <w:r w:rsidRPr="0080113F">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w:t>
                      </w:r>
                      <w:r w:rsidR="00D62EC3" w:rsidRPr="00F33E31">
                        <w:rPr>
                          <w:rFonts w:ascii="ARUD晶熙ゴシック体_D" w:eastAsia="ARUD晶熙ゴシック体_D" w:hAnsi="ARUD晶熙ゴシック体_D" w:hint="eastAsia"/>
                          <w:b/>
                          <w:bCs/>
                          <w:color w:val="FF0000"/>
                          <w:sz w:val="28"/>
                          <w:szCs w:val="28"/>
                          <w14:textOutline w14:w="0" w14:cap="flat" w14:cmpd="sng" w14:algn="ctr">
                            <w14:noFill/>
                            <w14:prstDash w14:val="solid"/>
                            <w14:round/>
                          </w14:textOutline>
                        </w:rPr>
                        <w:t>ビジネス総合保険制度</w:t>
                      </w:r>
                    </w:p>
                    <w:p w14:paraId="2EA16325" w14:textId="77777777" w:rsidR="00CD46D3" w:rsidRDefault="00D62EC3" w:rsidP="00CD46D3">
                      <w:pPr>
                        <w:ind w:leftChars="40" w:left="84" w:firstLineChars="100" w:firstLine="200"/>
                        <w:jc w:val="left"/>
                        <w:rPr>
                          <w:rFonts w:ascii="ＭＳ ゴシック" w:eastAsia="ＭＳ ゴシック" w:hAnsi="ＭＳ ゴシック"/>
                          <w:color w:val="000000" w:themeColor="text1"/>
                          <w:sz w:val="20"/>
                          <w:szCs w:val="20"/>
                          <w14:textOutline w14:w="0" w14:cap="flat" w14:cmpd="sng" w14:algn="ctr">
                            <w14:noFill/>
                            <w14:prstDash w14:val="solid"/>
                            <w14:round/>
                          </w14:textOutline>
                        </w:rPr>
                      </w:pPr>
                      <w:r w:rsidRPr="003F6A41">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事業をする上で</w:t>
                      </w:r>
                      <w:r w:rsidR="00200C67" w:rsidRPr="003F6A41">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起こりうる様々なリスク</w:t>
                      </w:r>
                      <w:r w:rsidR="003510C5">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を</w:t>
                      </w:r>
                      <w:r w:rsidR="00200C67" w:rsidRPr="003F6A41">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総合的に補償</w:t>
                      </w:r>
                      <w:r w:rsidR="003510C5">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します</w:t>
                      </w:r>
                      <w:r w:rsidR="00B774DE" w:rsidRPr="003F6A41">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w:t>
                      </w:r>
                      <w:r w:rsidR="00BB4354">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PL、リコールによる賠償責任、施設管理、業務遂行、管理財物に対する賠償責任まで</w:t>
                      </w:r>
                      <w:r w:rsidR="00D813CA">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事業者に合わせた補償内容を選べます。</w:t>
                      </w:r>
                    </w:p>
                    <w:p w14:paraId="1C4446D2" w14:textId="5A73FC42" w:rsidR="00200C67" w:rsidRPr="00F33E31" w:rsidRDefault="00200C67" w:rsidP="00CD46D3">
                      <w:pPr>
                        <w:jc w:val="left"/>
                        <w:rPr>
                          <w:rFonts w:ascii="ＭＳ ゴシック" w:eastAsia="ＭＳ ゴシック" w:hAnsi="ＭＳ ゴシック"/>
                          <w:b/>
                          <w:bCs/>
                          <w:color w:val="FF0000"/>
                          <w:sz w:val="28"/>
                          <w:szCs w:val="28"/>
                          <w14:textOutline w14:w="0" w14:cap="flat" w14:cmpd="sng" w14:algn="ctr">
                            <w14:noFill/>
                            <w14:prstDash w14:val="solid"/>
                            <w14:round/>
                          </w14:textOutline>
                        </w:rPr>
                      </w:pPr>
                      <w:r w:rsidRPr="0080113F">
                        <w:rPr>
                          <w:rFonts w:ascii="ＭＳ ゴシック" w:eastAsia="ＭＳ ゴシック" w:hAnsi="ＭＳ ゴシック" w:hint="eastAsia"/>
                          <w:b/>
                          <w:bCs/>
                          <w:color w:val="000000" w:themeColor="text1"/>
                          <w:sz w:val="24"/>
                          <w:szCs w:val="24"/>
                          <w14:textOutline w14:w="0" w14:cap="flat" w14:cmpd="sng" w14:algn="ctr">
                            <w14:noFill/>
                            <w14:prstDash w14:val="solid"/>
                            <w14:round/>
                          </w14:textOutline>
                        </w:rPr>
                        <w:t>★</w:t>
                      </w:r>
                      <w:r w:rsidRPr="00F33E31">
                        <w:rPr>
                          <w:rFonts w:ascii="ARUD晶熙ゴシック体_D" w:eastAsia="ARUD晶熙ゴシック体_D" w:hAnsi="ARUD晶熙ゴシック体_D" w:hint="eastAsia"/>
                          <w:b/>
                          <w:bCs/>
                          <w:color w:val="FF0000"/>
                          <w:sz w:val="28"/>
                          <w:szCs w:val="28"/>
                          <w14:textOutline w14:w="0" w14:cap="flat" w14:cmpd="sng" w14:algn="ctr">
                            <w14:noFill/>
                            <w14:prstDash w14:val="solid"/>
                            <w14:round/>
                          </w14:textOutline>
                        </w:rPr>
                        <w:t>中小企業退職金共済制度</w:t>
                      </w:r>
                    </w:p>
                    <w:p w14:paraId="31A26C1F" w14:textId="001D5843" w:rsidR="00B774DE" w:rsidRDefault="003676CE" w:rsidP="0080113F">
                      <w:pPr>
                        <w:ind w:leftChars="33" w:left="69" w:firstLineChars="107" w:firstLine="214"/>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sidRPr="003F6A41">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従業員のための国の退職金制度</w:t>
                      </w:r>
                      <w:r w:rsidR="00D813CA">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です</w:t>
                      </w:r>
                      <w:r w:rsidR="00B774DE" w:rsidRPr="003F6A41">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w:t>
                      </w:r>
                      <w:r w:rsidRPr="003F6A41">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掛金は全額損金</w:t>
                      </w:r>
                      <w:r w:rsidR="00B774DE" w:rsidRPr="003F6A41">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扱い</w:t>
                      </w:r>
                      <w:r w:rsidR="00D813CA">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ができ、新規加入時には国より掛金の助成制度があります</w:t>
                      </w:r>
                      <w:r w:rsidR="0080113F">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(条件あり)。</w:t>
                      </w:r>
                    </w:p>
                    <w:p w14:paraId="12E42B5B" w14:textId="565FF23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9DCE022" w14:textId="698F474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8AD465B" w14:textId="6A70DE4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70D60F5" w14:textId="274D4BD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B62E007" w14:textId="7B39487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F9E6BA7" w14:textId="5B94BEE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46CB0EE" w14:textId="08CC94D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B760798" w14:textId="6A0E1AB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A250AFF" w14:textId="3A23AAE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60710F" w14:textId="5FDDF9B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1C16380" w14:textId="5313220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00D6267" w14:textId="3C84C68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CC23E2E" w14:textId="52D8499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E8B3E3B" w14:textId="4EDF2F4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324B7F0" w14:textId="12B15E8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9847A46" w14:textId="2A53945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36F91D1" w14:textId="4A39FD8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DC10961" w14:textId="61918B1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7916AFD" w14:textId="10C234E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73E586" w14:textId="4A38FF3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7A41ABB" w14:textId="3DA2366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30EB9CF" w14:textId="36FAF53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49F2A75" w14:textId="792CA9A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175AC75" w14:textId="5A65EC4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3264F97" w14:textId="3FC807A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7D99908" w14:textId="71D0B72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F100925" w14:textId="553BBB8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F958028" w14:textId="55626A2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B8E4789" w14:textId="5C5B1A8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E166D83" w14:textId="2D740FB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88B79C7" w14:textId="79CBBE2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849D4FA" w14:textId="637C3E5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0700F9B" w14:textId="5613872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6348E7A" w14:textId="694AB7B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2768F57" w14:textId="4965EEB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683FB42" w14:textId="704AFAD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785676B" w14:textId="23DD239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5AB9978" w14:textId="532B783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5AFDE46" w14:textId="06EF0CC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BCA16F8" w14:textId="32DFF86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549EFEB" w14:textId="1085FC6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F313383" w14:textId="1D9233F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CE01227" w14:textId="0B2514F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8A24DC7" w14:textId="758EA36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C1FBDFF" w14:textId="68C8CB2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A26B08B" w14:textId="394FBDB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32E84E0" w14:textId="6AAC6C5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3C49C04" w14:textId="58A24CE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56DE328" w14:textId="43B0652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1263B8C" w14:textId="12C75FA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AD2B77" w14:textId="5F6924A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FAF41BA" w14:textId="6179657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93691D3" w14:textId="0D850E5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483EC68" w14:textId="1411329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2CE9867" w14:textId="7AB9A78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F5D70B7" w14:textId="7EB9E1A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C121D28" w14:textId="1DF5539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79462FA" w14:textId="42A6079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67DB525" w14:textId="4F9B3A5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11AC73F" w14:textId="4B5A7DF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99F9B3C" w14:textId="2B134E9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EBA27F5" w14:textId="669BB19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DF850DB" w14:textId="3A42D67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129BB0B" w14:textId="28F9507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F91ADCA" w14:textId="12C50B2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C4AB3A9" w14:textId="48DB2CF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B58E004" w14:textId="3B96BC9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0CDBD1B" w14:textId="0FDC7CE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8B006A1" w14:textId="33FB132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21974C9" w14:textId="65A22BC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975FBDC" w14:textId="5E4BF1D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28A0440" w14:textId="23D1CCB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2A83F0F" w14:textId="4B87F87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A53DB27" w14:textId="3E0B2C8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DB8FEB4" w14:textId="4D10254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F738948" w14:textId="0E66839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DD3428D" w14:textId="7CACD70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DC18C59" w14:textId="5531E85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6ABC379" w14:textId="3676DFA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970179E" w14:textId="2C46B01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EDF065A" w14:textId="3D037EE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A28B724" w14:textId="1706BBA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8595B11" w14:textId="170788E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71AA9DB" w14:textId="74F2FE0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908AA6A" w14:textId="4C7E63D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7C85BC9" w14:textId="4C76087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72F538F" w14:textId="1DA573B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F55C484" w14:textId="4860F84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B20E301" w14:textId="47B16DD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CCF87BA" w14:textId="4096D45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55E0644" w14:textId="3323630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F9AD4FD" w14:textId="21E9D8C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32D6538" w14:textId="1F90C78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044142A" w14:textId="1EC63B9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5E9E441" w14:textId="68E672D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BD1A602" w14:textId="64DA822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DBEF8F1" w14:textId="1260FDE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DFA7F22" w14:textId="7DEC15D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50FA94F" w14:textId="24DF167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D6C9F41" w14:textId="6B264EE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7AE39BB" w14:textId="31E982C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64B60A3" w14:textId="74C7449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B9EA2CE" w14:textId="2FD885C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0915EC4" w14:textId="03ED4A8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1505E1A" w14:textId="4336F57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E73D742" w14:textId="2D15D09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8EF69D3" w14:textId="53BB95F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E764960" w14:textId="7AE9DDB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8EC6AC8" w14:textId="20C973A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B672815" w14:textId="6F7999F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714D879" w14:textId="65C16CE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87BB6AE" w14:textId="4D1C061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7230BEE" w14:textId="268D864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E65ED79" w14:textId="475408F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DE87C36" w14:textId="5AF2225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61B83A0" w14:textId="389550D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34A2489" w14:textId="5E6887F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B34F3A8" w14:textId="6974679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1B6297A" w14:textId="3461F43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CE2424A" w14:textId="7F15CAB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20F241B" w14:textId="19E8CDE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32F7282" w14:textId="1E48A51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3F14DB9" w14:textId="3B3F962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1708893" w14:textId="2534358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EF6A335" w14:textId="36E00B4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C1EB47C" w14:textId="50FECA4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9A28F02" w14:textId="4C5526A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9B9AAB6" w14:textId="62D70F9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F7DD6EA" w14:textId="49AABEA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660D905" w14:textId="3C72722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D930EA1" w14:textId="5DA4E7A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A575E6A" w14:textId="24CDC83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860F24" w14:textId="02FF9DE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359D893" w14:textId="48D64C9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044BE0D" w14:textId="483BF55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F3F73FA" w14:textId="00511D3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2DA367F" w14:textId="4869817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298F74C" w14:textId="1153C72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60BBA8B" w14:textId="1B005A1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78DC86C" w14:textId="154ED8C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CDF731C" w14:textId="734FB5B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3FAFE54" w14:textId="5EFBB60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984133F" w14:textId="5AE341C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B5EA2A4" w14:textId="58924E6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FD5F983" w14:textId="4ED216B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CBE5BB2" w14:textId="5DD0A71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8A7C94C" w14:textId="47E2203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8FA628D" w14:textId="48A3982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710332F" w14:textId="53885BF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13C7D3A" w14:textId="789CEEE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7856BFB" w14:textId="148C5D3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7E0E96F" w14:textId="3A683B1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BAFAD2F" w14:textId="2D93B70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6E11795" w14:textId="54525DA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6DFEE83" w14:textId="07CE1AC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8E69353" w14:textId="10AE85C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24E3C92" w14:textId="5E765F6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E365B90" w14:textId="0663942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5378B4A" w14:textId="2EE757A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C1B2764" w14:textId="38C3133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EC56120" w14:textId="652BE64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02E5A4E" w14:textId="6D4B4FB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D3E9A43" w14:textId="65B0FAB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1903559" w14:textId="245B678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19EA756" w14:textId="1E86888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A30674E" w14:textId="1DF7E10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98053CF" w14:textId="5B1C019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C76E6EF" w14:textId="5886452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218ADD5" w14:textId="77D1A01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FF778C8" w14:textId="13E1763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B7FC7A2" w14:textId="001A748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1F567B7" w14:textId="0E9896F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EE3A45B" w14:textId="4E24E5F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8964B5C" w14:textId="38D601A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0A5FFA" w14:textId="7A10BA6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ECC17A6" w14:textId="26B41C7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6B5B183" w14:textId="6367E11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332AB16" w14:textId="69DA374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3872875" w14:textId="2327FAE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FD1470F" w14:textId="2A9FEDC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472CC21" w14:textId="530DF51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9804ACC" w14:textId="29C24CF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E0FD6A2" w14:textId="60A9C71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C4786B5" w14:textId="0F07C74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8752D56" w14:textId="025912B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E2F9B1F" w14:textId="735EC74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6100FE4" w14:textId="013E65B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1CFCBD5" w14:textId="2BCB7B6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84904BE" w14:textId="6447B1F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D82E20A" w14:textId="112671E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AEC5D59" w14:textId="28C5DC2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99C70B4" w14:textId="119C98B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F9C3AFD" w14:textId="678FDBD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4F0CDF3" w14:textId="7519A1C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35FC8C5" w14:textId="3CA6356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F5BE31F" w14:textId="1324FE4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D3B6706" w14:textId="3AEC0F5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D168037" w14:textId="3341632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E855FE0" w14:textId="0DBC01A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0970450" w14:textId="3C8D127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B0AD2FA" w14:textId="394C7B0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6190DA4" w14:textId="4A2D32B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2FF1355" w14:textId="4E958BF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A26F4F1" w14:textId="238FB19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A9BF6B8" w14:textId="2C54D20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D0A2092" w14:textId="18906C9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7A19CE3" w14:textId="0E0CA2B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5CBB9ED" w14:textId="43A8725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0376B1E" w14:textId="59152CD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C675216" w14:textId="42C4DF1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5B08CE5" w14:textId="3119DE7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879758B" w14:textId="769F334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480210F" w14:textId="528121A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EF5D2E6" w14:textId="77A88E5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86A19DE" w14:textId="396F273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83FA94A" w14:textId="3D4E6CF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4B683DE" w14:textId="68ED8A1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BD7F8F5" w14:textId="2776D65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50909CB" w14:textId="16C969D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7EE46AE" w14:textId="1B1A586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CBF37EB" w14:textId="2ED128E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91B33C2" w14:textId="139D6D6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97AA651" w14:textId="114B371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D8E042B" w14:textId="1C4294A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14E8D62" w14:textId="7D92CEF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41A4521" w14:textId="7EDAB86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7E1818B" w14:textId="11336C7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CD4E931" w14:textId="0F03067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21B10D2" w14:textId="6360EDC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88DD810" w14:textId="14A6AB3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90328CF" w14:textId="6941602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C124835" w14:textId="3468C7C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2C53C24" w14:textId="53A10DE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49FA5DE" w14:textId="5BAB2A0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077924D" w14:textId="16346C5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42C18D1" w14:textId="5AC10F5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B779CAF" w14:textId="76C2B20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6338E55" w14:textId="22E80EC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B8A943F" w14:textId="4E660D1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C108A16" w14:textId="618E555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C6BF0C6" w14:textId="4400A86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84A6F42" w14:textId="0A9B150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A81EC5A" w14:textId="655537D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14C631D" w14:textId="3A831CD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2F70F25" w14:textId="6B0CD58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667B89C" w14:textId="3422378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FB8FD61" w14:textId="16DD22B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C89B453" w14:textId="09D7B8E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3DE6811" w14:textId="764B135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931CF2A" w14:textId="46E5611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8CA793C" w14:textId="3A99D06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9DC146C" w14:textId="4B083E6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64E3CED" w14:textId="5284053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DC92D3B" w14:textId="19D8FBE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44409EF" w14:textId="313DE0D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DE6F80A" w14:textId="10C6550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3B7B1C6" w14:textId="592BCB6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027EDEB" w14:textId="16DEF14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1DA8D95" w14:textId="387640B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B9E53C2" w14:textId="740005E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FEF533F" w14:textId="5B597A1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2AEAFC3" w14:textId="52997DA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576DAF1" w14:textId="1BBA36E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1D81BB8" w14:textId="6AAC54B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03A8F0C" w14:textId="118EC3C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CF8C1D2" w14:textId="5E304EA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E476EA8" w14:textId="156D102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4108773" w14:textId="592908D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645E812" w14:textId="12E4AF9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A30FE68" w14:textId="749CD1B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F2655F0" w14:textId="3CBBA6C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FA5B9E" w14:textId="709973C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9FB2F52" w14:textId="4453463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9B97543" w14:textId="6AD4578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F2F3EEB" w14:textId="028DABE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00820AC" w14:textId="22DA2DF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7225884" w14:textId="6BAA762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828FFB" w14:textId="7CDA487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D1A73CA" w14:textId="5AD8EAB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EB1629E" w14:textId="0621361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3240EE1" w14:textId="595BAC5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CF0A229" w14:textId="2689DD1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1F32E79" w14:textId="394A822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A6F8307" w14:textId="2302AF9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916D3B3" w14:textId="3BC45B6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6F49041" w14:textId="1F4F132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79DF391" w14:textId="4195D0F3"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B7DDADD" w14:textId="164208E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E5D7896" w14:textId="62E8026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9B2448C" w14:textId="46FCA21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4E38101" w14:textId="06D9011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E0BC79D" w14:textId="34F5C05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2E03EBD" w14:textId="7FD3CBE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B421E54" w14:textId="32926C6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654CCC9" w14:textId="6E41050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F6B88E2" w14:textId="6B6F12C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F2F48FC" w14:textId="740FC17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B7EBF5D" w14:textId="68801C7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5CFE3BC" w14:textId="63605E1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3076EEE" w14:textId="4F37659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B425158" w14:textId="5A37598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871C771" w14:textId="5FFCED2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22C65E" w14:textId="2220A56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976C639" w14:textId="3C9F561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7B5B074" w14:textId="203F29A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22DF1DE" w14:textId="27A4915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F687937" w14:textId="15FF1F2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75BE646" w14:textId="1B9DFEF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74B4D88" w14:textId="3EEA214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70BE747" w14:textId="5EB46F0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B133588" w14:textId="3AF976C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F4E7801" w14:textId="505E6B5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1480207" w14:textId="5282AD3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A3B2B28" w14:textId="4AF38F1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CC6802F" w14:textId="663088C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EFD18E1" w14:textId="7EB06BF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12AE93A" w14:textId="764231B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479CC36" w14:textId="2F9C1D5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31E77C3" w14:textId="12E52F9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D5E51DE" w14:textId="2677B87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9EBBE8F" w14:textId="43FA694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8A60097" w14:textId="1371905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6BB8AF7" w14:textId="63CED70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11C3BAE" w14:textId="032A39A9"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5F2CBC2" w14:textId="4E7F904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ECE79C8" w14:textId="2222A63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64FDE3B" w14:textId="610D4B2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6083F0D" w14:textId="1567BE8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805DF1E" w14:textId="244D6F1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9AAD1F7" w14:textId="3945D50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70B829B" w14:textId="1F9E4C34"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6DE1CD8" w14:textId="6205358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CE44D11" w14:textId="5D6D862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DBF6AB1" w14:textId="436CE5D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43B92A6A" w14:textId="319CF3C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D41203D" w14:textId="767EA32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3468EBF" w14:textId="74DF2567"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FAACF8A" w14:textId="46E8A2F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5C1DD83" w14:textId="595BD25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2A22994" w14:textId="1221ECE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A8A4777" w14:textId="65E46922"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6A23371" w14:textId="179C33B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E78E020" w14:textId="5E3B140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B7B1ED1" w14:textId="5D59F118"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E831642" w14:textId="65F9DB6F"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D641C06" w14:textId="4493DED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7D8643F" w14:textId="438AC10B"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D1C9C16" w14:textId="0D9CD0B6"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3FF8BFD" w14:textId="0DAA59C1"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B4209B8" w14:textId="0F7BB210"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76AB79A" w14:textId="741253BA"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7E22FD07" w14:textId="1F51FC7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750267F" w14:textId="48E19CDE"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24BDC79" w14:textId="0355D00C"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E1B17C8" w14:textId="406C08B5"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B96D250" w14:textId="5E12CA8D" w:rsidR="00B774DE" w:rsidRDefault="00B774DE"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11F16A67" w14:textId="758BA976" w:rsidR="00574377" w:rsidRDefault="00574377"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9F10EFA" w14:textId="7FD85114" w:rsidR="00574377" w:rsidRDefault="00574377"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8AB5850" w14:textId="5067CC34" w:rsidR="00574377" w:rsidRDefault="00574377"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3911CA3F" w14:textId="7A88A72E" w:rsidR="00574377" w:rsidRDefault="00574377"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678276CF" w14:textId="1314E102" w:rsidR="00574377" w:rsidRDefault="00574377"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2308BC3B" w14:textId="2129E73F" w:rsidR="00574377" w:rsidRDefault="00574377"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5F991E1F" w14:textId="10257AFC" w:rsidR="00574377" w:rsidRDefault="00574377"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p>
                    <w:p w14:paraId="08EBC25C" w14:textId="600275A8" w:rsidR="00574377" w:rsidRPr="00B774DE" w:rsidRDefault="003F6A41" w:rsidP="001562FB">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w:t>
                      </w:r>
                    </w:p>
                  </w:txbxContent>
                </v:textbox>
                <w10:wrap anchorx="margin"/>
              </v:shape>
            </w:pict>
          </mc:Fallback>
        </mc:AlternateContent>
      </w:r>
      <w:r w:rsidR="00735A73">
        <w:rPr>
          <w:noProof/>
        </w:rPr>
        <mc:AlternateContent>
          <mc:Choice Requires="wps">
            <w:drawing>
              <wp:anchor distT="0" distB="0" distL="114300" distR="114300" simplePos="0" relativeHeight="251751424" behindDoc="1" locked="0" layoutInCell="1" allowOverlap="1" wp14:anchorId="6C3CA63F" wp14:editId="2FB522E4">
                <wp:simplePos x="0" y="0"/>
                <wp:positionH relativeFrom="column">
                  <wp:posOffset>685799</wp:posOffset>
                </wp:positionH>
                <wp:positionV relativeFrom="paragraph">
                  <wp:posOffset>6673215</wp:posOffset>
                </wp:positionV>
                <wp:extent cx="4333875" cy="447675"/>
                <wp:effectExtent l="0" t="0" r="28575" b="28575"/>
                <wp:wrapNone/>
                <wp:docPr id="55" name="四角形: 角を丸くする 55"/>
                <wp:cNvGraphicFramePr/>
                <a:graphic xmlns:a="http://schemas.openxmlformats.org/drawingml/2006/main">
                  <a:graphicData uri="http://schemas.microsoft.com/office/word/2010/wordprocessingShape">
                    <wps:wsp>
                      <wps:cNvSpPr/>
                      <wps:spPr>
                        <a:xfrm>
                          <a:off x="0" y="0"/>
                          <a:ext cx="4333875" cy="4476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D5E5C" id="四角形: 角を丸くする 55" o:spid="_x0000_s1026" style="position:absolute;left:0;text-align:left;margin-left:54pt;margin-top:525.45pt;width:341.25pt;height:35.2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" fillcolor="#d9e2f3 [660]" strokecolor="#1f3763 [1604]" strokeweight="1pt">
                <v:stroke joinstyle="miter"/>
              </v:roundrect>
            </w:pict>
          </mc:Fallback>
        </mc:AlternateContent>
      </w:r>
      <w:r w:rsidR="002167F5">
        <w:rPr>
          <w:noProof/>
        </w:rPr>
        <mc:AlternateContent>
          <mc:Choice Requires="wps">
            <w:drawing>
              <wp:anchor distT="0" distB="0" distL="114300" distR="114300" simplePos="0" relativeHeight="251748352" behindDoc="0" locked="0" layoutInCell="1" allowOverlap="1" wp14:anchorId="719670FE" wp14:editId="3920152C">
                <wp:simplePos x="0" y="0"/>
                <wp:positionH relativeFrom="margin">
                  <wp:posOffset>638175</wp:posOffset>
                </wp:positionH>
                <wp:positionV relativeFrom="paragraph">
                  <wp:posOffset>6708775</wp:posOffset>
                </wp:positionV>
                <wp:extent cx="1943100" cy="3619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943100" cy="361950"/>
                        </a:xfrm>
                        <a:prstGeom prst="rect">
                          <a:avLst/>
                        </a:prstGeom>
                        <a:noFill/>
                        <a:ln>
                          <a:noFill/>
                        </a:ln>
                      </wps:spPr>
                      <wps:txbx>
                        <w:txbxContent>
                          <w:p w14:paraId="32226202" w14:textId="77777777" w:rsidR="00347A05" w:rsidRPr="00347A05" w:rsidRDefault="00347A05" w:rsidP="00347A05">
                            <w:pPr>
                              <w:jc w:val="center"/>
                              <w:rPr>
                                <w:rFonts w:ascii="HG創英角ｺﾞｼｯｸUB" w:eastAsia="HG創英角ｺﾞｼｯｸUB" w:hAnsi="HG創英角ｺﾞｼｯｸUB"/>
                                <w:color w:val="000000" w:themeColor="text1"/>
                                <w:sz w:val="40"/>
                                <w:szCs w:val="40"/>
                                <w14:textOutline w14:w="0" w14:cap="flat" w14:cmpd="sng" w14:algn="ctr">
                                  <w14:noFill/>
                                  <w14:prstDash w14:val="solid"/>
                                  <w14:round/>
                                </w14:textOutline>
                              </w:rPr>
                            </w:pPr>
                            <w:r w:rsidRPr="00347A05">
                              <w:rPr>
                                <w:rFonts w:ascii="HG創英角ｺﾞｼｯｸUB" w:eastAsia="HG創英角ｺﾞｼｯｸUB" w:hAnsi="HG創英角ｺﾞｼｯｸUB" w:hint="eastAsia"/>
                                <w:color w:val="000000" w:themeColor="text1"/>
                                <w:sz w:val="40"/>
                                <w:szCs w:val="40"/>
                                <w14:textOutline w14:w="0" w14:cap="flat" w14:cmpd="sng" w14:algn="ctr">
                                  <w14:noFill/>
                                  <w14:prstDash w14:val="solid"/>
                                  <w14:round/>
                                </w14:textOutline>
                              </w:rPr>
                              <w:t>糸島市商工会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670FE" id="テキスト ボックス 53" o:spid="_x0000_s1052" type="#_x0000_t202" style="position:absolute;left:0;text-align:left;margin-left:50.25pt;margin-top:528.25pt;width:153pt;height:28.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" filled="f" stroked="f">
                <v:textbox inset="5.85pt,.7pt,5.85pt,.7pt">
                  <w:txbxContent>
                    <w:p w14:paraId="32226202" w14:textId="77777777" w:rsidR="00347A05" w:rsidRPr="00347A05" w:rsidRDefault="00347A05" w:rsidP="00347A05">
                      <w:pPr>
                        <w:jc w:val="center"/>
                        <w:rPr>
                          <w:rFonts w:ascii="HG創英角ｺﾞｼｯｸUB" w:eastAsia="HG創英角ｺﾞｼｯｸUB" w:hAnsi="HG創英角ｺﾞｼｯｸUB"/>
                          <w:color w:val="000000" w:themeColor="text1"/>
                          <w:sz w:val="40"/>
                          <w:szCs w:val="40"/>
                          <w14:textOutline w14:w="0" w14:cap="flat" w14:cmpd="sng" w14:algn="ctr">
                            <w14:noFill/>
                            <w14:prstDash w14:val="solid"/>
                            <w14:round/>
                          </w14:textOutline>
                        </w:rPr>
                      </w:pPr>
                      <w:r w:rsidRPr="00347A05">
                        <w:rPr>
                          <w:rFonts w:ascii="HG創英角ｺﾞｼｯｸUB" w:eastAsia="HG創英角ｺﾞｼｯｸUB" w:hAnsi="HG創英角ｺﾞｼｯｸUB" w:hint="eastAsia"/>
                          <w:color w:val="000000" w:themeColor="text1"/>
                          <w:sz w:val="40"/>
                          <w:szCs w:val="40"/>
                          <w14:textOutline w14:w="0" w14:cap="flat" w14:cmpd="sng" w14:algn="ctr">
                            <w14:noFill/>
                            <w14:prstDash w14:val="solid"/>
                            <w14:round/>
                          </w14:textOutline>
                        </w:rPr>
                        <w:t>糸島市商工会</w:t>
                      </w:r>
                    </w:p>
                  </w:txbxContent>
                </v:textbox>
                <w10:wrap anchorx="margin"/>
              </v:shape>
            </w:pict>
          </mc:Fallback>
        </mc:AlternateContent>
      </w:r>
      <w:r w:rsidR="002167F5">
        <w:rPr>
          <w:noProof/>
        </w:rPr>
        <mc:AlternateContent>
          <mc:Choice Requires="wps">
            <w:drawing>
              <wp:anchor distT="0" distB="0" distL="114300" distR="114300" simplePos="0" relativeHeight="251746304" behindDoc="0" locked="0" layoutInCell="1" allowOverlap="1" wp14:anchorId="66E5F112" wp14:editId="649BC899">
                <wp:simplePos x="0" y="0"/>
                <wp:positionH relativeFrom="margin">
                  <wp:posOffset>2571750</wp:posOffset>
                </wp:positionH>
                <wp:positionV relativeFrom="paragraph">
                  <wp:posOffset>6720840</wp:posOffset>
                </wp:positionV>
                <wp:extent cx="2428875" cy="4000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428875" cy="400050"/>
                        </a:xfrm>
                        <a:prstGeom prst="rect">
                          <a:avLst/>
                        </a:prstGeom>
                        <a:noFill/>
                        <a:ln>
                          <a:noFill/>
                        </a:ln>
                      </wps:spPr>
                      <wps:txbx>
                        <w:txbxContent>
                          <w:p w14:paraId="414159C8" w14:textId="77777777" w:rsidR="00347A05" w:rsidRPr="002167F5" w:rsidRDefault="00347A05" w:rsidP="00347A05">
                            <w:pPr>
                              <w:jc w:val="left"/>
                              <w:rPr>
                                <w:rFonts w:ascii="ＭＳ ゴシック" w:eastAsia="ＭＳ ゴシック" w:hAnsi="ＭＳ ゴシック"/>
                                <w:color w:val="000000" w:themeColor="text1"/>
                                <w:sz w:val="20"/>
                                <w:szCs w:val="20"/>
                                <w14:textOutline w14:w="0" w14:cap="flat" w14:cmpd="sng" w14:algn="ctr">
                                  <w14:noFill/>
                                  <w14:prstDash w14:val="solid"/>
                                  <w14:round/>
                                </w14:textOutline>
                              </w:rPr>
                            </w:pPr>
                            <w:r w:rsidRPr="002167F5">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TEL</w:t>
                            </w:r>
                            <w:r w:rsidRPr="002167F5">
                              <w:rPr>
                                <w:rFonts w:ascii="ＭＳ ゴシック" w:eastAsia="ＭＳ ゴシック" w:hAnsi="ＭＳ ゴシック"/>
                                <w:color w:val="000000" w:themeColor="text1"/>
                                <w:sz w:val="20"/>
                                <w:szCs w:val="20"/>
                                <w14:textOutline w14:w="0" w14:cap="flat" w14:cmpd="sng" w14:algn="ctr">
                                  <w14:noFill/>
                                  <w14:prstDash w14:val="solid"/>
                                  <w14:round/>
                                </w14:textOutline>
                              </w:rPr>
                              <w:t>:092-322-3535   FAX:092-322-1113</w:t>
                            </w:r>
                          </w:p>
                          <w:p w14:paraId="031E161E" w14:textId="77777777" w:rsidR="00347A05" w:rsidRPr="002167F5" w:rsidRDefault="00347A05" w:rsidP="00347A05">
                            <w:pPr>
                              <w:jc w:val="left"/>
                              <w:rPr>
                                <w:rFonts w:ascii="ＭＳ ゴシック" w:eastAsia="ＭＳ ゴシック" w:hAnsi="ＭＳ ゴシック"/>
                                <w:color w:val="000000" w:themeColor="text1"/>
                                <w:sz w:val="20"/>
                                <w:szCs w:val="20"/>
                                <w14:textOutline w14:w="0" w14:cap="flat" w14:cmpd="sng" w14:algn="ctr">
                                  <w14:noFill/>
                                  <w14:prstDash w14:val="solid"/>
                                  <w14:round/>
                                </w14:textOutline>
                              </w:rPr>
                            </w:pPr>
                            <w:proofErr w:type="gramStart"/>
                            <w:r w:rsidRPr="002167F5">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E</w:t>
                            </w:r>
                            <w:r w:rsidRPr="002167F5">
                              <w:rPr>
                                <w:rFonts w:ascii="ＭＳ ゴシック" w:eastAsia="ＭＳ ゴシック" w:hAnsi="ＭＳ ゴシック"/>
                                <w:color w:val="000000" w:themeColor="text1"/>
                                <w:sz w:val="20"/>
                                <w:szCs w:val="20"/>
                                <w14:textOutline w14:w="0" w14:cap="flat" w14:cmpd="sng" w14:algn="ctr">
                                  <w14:noFill/>
                                  <w14:prstDash w14:val="solid"/>
                                  <w14:round/>
                                </w14:textOutline>
                              </w:rPr>
                              <w:t>mail:itoshima@shokokai.ne.jp</w:t>
                            </w:r>
                            <w:proofErr w:type="gramEnd"/>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5F112" id="テキスト ボックス 25" o:spid="_x0000_s1053" type="#_x0000_t202" style="position:absolute;left:0;text-align:left;margin-left:202.5pt;margin-top:529.2pt;width:191.25pt;height:31.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" filled="f" stroked="f">
                <v:textbox inset="5.85pt,.7pt,5.85pt,.7pt">
                  <w:txbxContent>
                    <w:p w14:paraId="414159C8" w14:textId="77777777" w:rsidR="00347A05" w:rsidRPr="002167F5" w:rsidRDefault="00347A05" w:rsidP="00347A05">
                      <w:pPr>
                        <w:jc w:val="left"/>
                        <w:rPr>
                          <w:rFonts w:ascii="ＭＳ ゴシック" w:eastAsia="ＭＳ ゴシック" w:hAnsi="ＭＳ ゴシック"/>
                          <w:color w:val="000000" w:themeColor="text1"/>
                          <w:sz w:val="20"/>
                          <w:szCs w:val="20"/>
                          <w14:textOutline w14:w="0" w14:cap="flat" w14:cmpd="sng" w14:algn="ctr">
                            <w14:noFill/>
                            <w14:prstDash w14:val="solid"/>
                            <w14:round/>
                          </w14:textOutline>
                        </w:rPr>
                      </w:pPr>
                      <w:r w:rsidRPr="002167F5">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TEL</w:t>
                      </w:r>
                      <w:r w:rsidRPr="002167F5">
                        <w:rPr>
                          <w:rFonts w:ascii="ＭＳ ゴシック" w:eastAsia="ＭＳ ゴシック" w:hAnsi="ＭＳ ゴシック"/>
                          <w:color w:val="000000" w:themeColor="text1"/>
                          <w:sz w:val="20"/>
                          <w:szCs w:val="20"/>
                          <w14:textOutline w14:w="0" w14:cap="flat" w14:cmpd="sng" w14:algn="ctr">
                            <w14:noFill/>
                            <w14:prstDash w14:val="solid"/>
                            <w14:round/>
                          </w14:textOutline>
                        </w:rPr>
                        <w:t>:092-322-3535   FAX:092-322-1113</w:t>
                      </w:r>
                    </w:p>
                    <w:p w14:paraId="031E161E" w14:textId="77777777" w:rsidR="00347A05" w:rsidRPr="002167F5" w:rsidRDefault="00347A05" w:rsidP="00347A05">
                      <w:pPr>
                        <w:jc w:val="left"/>
                        <w:rPr>
                          <w:rFonts w:ascii="ＭＳ ゴシック" w:eastAsia="ＭＳ ゴシック" w:hAnsi="ＭＳ ゴシック"/>
                          <w:color w:val="000000" w:themeColor="text1"/>
                          <w:sz w:val="20"/>
                          <w:szCs w:val="20"/>
                          <w14:textOutline w14:w="0" w14:cap="flat" w14:cmpd="sng" w14:algn="ctr">
                            <w14:noFill/>
                            <w14:prstDash w14:val="solid"/>
                            <w14:round/>
                          </w14:textOutline>
                        </w:rPr>
                      </w:pPr>
                      <w:proofErr w:type="gramStart"/>
                      <w:r w:rsidRPr="002167F5">
                        <w:rPr>
                          <w:rFonts w:ascii="ＭＳ ゴシック" w:eastAsia="ＭＳ ゴシック" w:hAnsi="ＭＳ ゴシック" w:hint="eastAsia"/>
                          <w:color w:val="000000" w:themeColor="text1"/>
                          <w:sz w:val="20"/>
                          <w:szCs w:val="20"/>
                          <w14:textOutline w14:w="0" w14:cap="flat" w14:cmpd="sng" w14:algn="ctr">
                            <w14:noFill/>
                            <w14:prstDash w14:val="solid"/>
                            <w14:round/>
                          </w14:textOutline>
                        </w:rPr>
                        <w:t>E</w:t>
                      </w:r>
                      <w:r w:rsidRPr="002167F5">
                        <w:rPr>
                          <w:rFonts w:ascii="ＭＳ ゴシック" w:eastAsia="ＭＳ ゴシック" w:hAnsi="ＭＳ ゴシック"/>
                          <w:color w:val="000000" w:themeColor="text1"/>
                          <w:sz w:val="20"/>
                          <w:szCs w:val="20"/>
                          <w14:textOutline w14:w="0" w14:cap="flat" w14:cmpd="sng" w14:algn="ctr">
                            <w14:noFill/>
                            <w14:prstDash w14:val="solid"/>
                            <w14:round/>
                          </w14:textOutline>
                        </w:rPr>
                        <w:t>mail:itoshima@shokokai.ne.jp</w:t>
                      </w:r>
                      <w:proofErr w:type="gramEnd"/>
                    </w:p>
                  </w:txbxContent>
                </v:textbox>
                <w10:wrap anchorx="margin"/>
              </v:shape>
            </w:pict>
          </mc:Fallback>
        </mc:AlternateContent>
      </w:r>
      <w:r w:rsidR="00630F4B">
        <w:rPr>
          <w:noProof/>
        </w:rPr>
        <mc:AlternateContent>
          <mc:Choice Requires="wps">
            <w:drawing>
              <wp:anchor distT="0" distB="0" distL="114300" distR="114300" simplePos="0" relativeHeight="251671552" behindDoc="0" locked="0" layoutInCell="1" allowOverlap="1" wp14:anchorId="2F8F2DD8" wp14:editId="0BD07B65">
                <wp:simplePos x="0" y="0"/>
                <wp:positionH relativeFrom="margin">
                  <wp:posOffset>123825</wp:posOffset>
                </wp:positionH>
                <wp:positionV relativeFrom="paragraph">
                  <wp:posOffset>2672715</wp:posOffset>
                </wp:positionV>
                <wp:extent cx="4933950" cy="10096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933950" cy="1009650"/>
                        </a:xfrm>
                        <a:prstGeom prst="rect">
                          <a:avLst/>
                        </a:prstGeom>
                        <a:noFill/>
                        <a:ln>
                          <a:noFill/>
                        </a:ln>
                      </wps:spPr>
                      <wps:txbx>
                        <w:txbxContent>
                          <w:p w14:paraId="73485BC9" w14:textId="48D5DEAF" w:rsidR="00091A20" w:rsidRPr="000A4FCF" w:rsidRDefault="00091A20" w:rsidP="002B0E69">
                            <w:pPr>
                              <w:ind w:firstLineChars="100" w:firstLine="240"/>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sidRPr="000A4FCF">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商工会では、経営を行う上でのリスクに備え、万が一の際の補償を提供する「共済」や「保険」を取り扱っています。商工会の「共済」や「保険」は、</w:t>
                            </w:r>
                            <w:r w:rsidR="00784AB3" w:rsidRPr="000A4FCF">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全国に商工会があるスケールメリットにより団体割引等が適用された割安な掛金・保険料</w:t>
                            </w:r>
                            <w:r w:rsidR="00EC5CE6" w:rsidRPr="000A4FCF">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で加入できるものもあります</w:t>
                            </w:r>
                            <w:r w:rsidR="00784AB3" w:rsidRPr="000A4FCF">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F2DD8" id="テキスト ボックス 17" o:spid="_x0000_s1054" type="#_x0000_t202" style="position:absolute;left:0;text-align:left;margin-left:9.75pt;margin-top:210.45pt;width:388.5pt;height:7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" filled="f" stroked="f">
                <v:textbox inset="5.85pt,.7pt,5.85pt,.7pt">
                  <w:txbxContent>
                    <w:p w14:paraId="73485BC9" w14:textId="48D5DEAF" w:rsidR="00091A20" w:rsidRPr="000A4FCF" w:rsidRDefault="00091A20" w:rsidP="002B0E69">
                      <w:pPr>
                        <w:ind w:firstLineChars="100" w:firstLine="240"/>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sidRPr="000A4FCF">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商工会では、経営を行う上でのリスクに備え、万が一の際の補償を提供する「共済」や「保険」を取り扱っています。商工会の「共済」や「保険」は、</w:t>
                      </w:r>
                      <w:r w:rsidR="00784AB3" w:rsidRPr="000A4FCF">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全国に商工会があるスケールメリットにより団体割引等が適用された割安な掛金・保険料</w:t>
                      </w:r>
                      <w:r w:rsidR="00EC5CE6" w:rsidRPr="000A4FCF">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で加入できるものもあります</w:t>
                      </w:r>
                      <w:r w:rsidR="00784AB3" w:rsidRPr="000A4FCF">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w:t>
                      </w:r>
                    </w:p>
                  </w:txbxContent>
                </v:textbox>
                <w10:wrap anchorx="margin"/>
              </v:shape>
            </w:pict>
          </mc:Fallback>
        </mc:AlternateContent>
      </w:r>
      <w:r w:rsidR="00630F4B">
        <w:rPr>
          <w:noProof/>
        </w:rPr>
        <mc:AlternateContent>
          <mc:Choice Requires="wps">
            <w:drawing>
              <wp:anchor distT="0" distB="0" distL="114300" distR="114300" simplePos="0" relativeHeight="251669504" behindDoc="0" locked="0" layoutInCell="1" allowOverlap="1" wp14:anchorId="0D298426" wp14:editId="2D674F9C">
                <wp:simplePos x="0" y="0"/>
                <wp:positionH relativeFrom="margin">
                  <wp:align>center</wp:align>
                </wp:positionH>
                <wp:positionV relativeFrom="paragraph">
                  <wp:posOffset>2138680</wp:posOffset>
                </wp:positionV>
                <wp:extent cx="10307345" cy="4984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0307345" cy="498475"/>
                        </a:xfrm>
                        <a:prstGeom prst="rect">
                          <a:avLst/>
                        </a:prstGeom>
                        <a:noFill/>
                        <a:ln>
                          <a:noFill/>
                        </a:ln>
                      </wps:spPr>
                      <wps:txbx>
                        <w:txbxContent>
                          <w:p w14:paraId="16493F60" w14:textId="5AF63F5F" w:rsidR="00091A20" w:rsidRPr="00EB7706" w:rsidRDefault="00091A20" w:rsidP="00091A20">
                            <w:pPr>
                              <w:jc w:val="center"/>
                              <w:rPr>
                                <w:rFonts w:ascii="UD デジタル 教科書体 N-B" w:eastAsia="UD デジタル 教科書体 N-B" w:hAnsi="HG創英角ｺﾞｼｯｸUB"/>
                                <w:color w:val="C00000"/>
                                <w:sz w:val="50"/>
                                <w:szCs w:val="50"/>
                                <w14:textOutline w14:w="0" w14:cap="flat" w14:cmpd="sng" w14:algn="ctr">
                                  <w14:noFill/>
                                  <w14:prstDash w14:val="solid"/>
                                  <w14:round/>
                                </w14:textOutline>
                              </w:rPr>
                            </w:pPr>
                            <w:r w:rsidRPr="00EB7706">
                              <w:rPr>
                                <w:rFonts w:ascii="UD デジタル 教科書体 N-B" w:eastAsia="UD デジタル 教科書体 N-B" w:hAnsi="HG創英角ｺﾞｼｯｸUB" w:hint="eastAsia"/>
                                <w:color w:val="0070C0"/>
                                <w:sz w:val="50"/>
                                <w:szCs w:val="50"/>
                                <w14:textOutline w14:w="0" w14:cap="flat" w14:cmpd="sng" w14:algn="ctr">
                                  <w14:noFill/>
                                  <w14:prstDash w14:val="solid"/>
                                  <w14:round/>
                                </w14:textOutline>
                              </w:rPr>
                              <w:t>もしもの備えは万全ですか？</w:t>
                            </w:r>
                            <w:r w:rsidR="00E465B6" w:rsidRPr="00EB7706">
                              <w:rPr>
                                <w:rFonts w:ascii="UD デジタル 教科書体 N-B" w:eastAsia="UD デジタル 教科書体 N-B" w:hAnsi="HG創英角ｺﾞｼｯｸUB" w:hint="eastAsia"/>
                                <w:color w:val="0070C0"/>
                                <w:sz w:val="50"/>
                                <w:szCs w:val="50"/>
                                <w14:textOutline w14:w="0" w14:cap="flat" w14:cmpd="sng" w14:algn="ctr">
                                  <w14:noFill/>
                                  <w14:prstDash w14:val="solid"/>
                                  <w14:round/>
                                </w14:textOutline>
                              </w:rPr>
                              <w:t>商工会では共済を取り扱っています！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98426" id="テキスト ボックス 16" o:spid="_x0000_s1055" type="#_x0000_t202" style="position:absolute;left:0;text-align:left;margin-left:0;margin-top:168.4pt;width:811.6pt;height:39.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" filled="f" stroked="f">
                <v:textbox inset="5.85pt,.7pt,5.85pt,.7pt">
                  <w:txbxContent>
                    <w:p w14:paraId="16493F60" w14:textId="5AF63F5F" w:rsidR="00091A20" w:rsidRPr="00EB7706" w:rsidRDefault="00091A20" w:rsidP="00091A20">
                      <w:pPr>
                        <w:jc w:val="center"/>
                        <w:rPr>
                          <w:rFonts w:ascii="UD デジタル 教科書体 N-B" w:eastAsia="UD デジタル 教科書体 N-B" w:hAnsi="HG創英角ｺﾞｼｯｸUB"/>
                          <w:color w:val="C00000"/>
                          <w:sz w:val="50"/>
                          <w:szCs w:val="50"/>
                          <w14:textOutline w14:w="0" w14:cap="flat" w14:cmpd="sng" w14:algn="ctr">
                            <w14:noFill/>
                            <w14:prstDash w14:val="solid"/>
                            <w14:round/>
                          </w14:textOutline>
                        </w:rPr>
                      </w:pPr>
                      <w:r w:rsidRPr="00EB7706">
                        <w:rPr>
                          <w:rFonts w:ascii="UD デジタル 教科書体 N-B" w:eastAsia="UD デジタル 教科書体 N-B" w:hAnsi="HG創英角ｺﾞｼｯｸUB" w:hint="eastAsia"/>
                          <w:color w:val="0070C0"/>
                          <w:sz w:val="50"/>
                          <w:szCs w:val="50"/>
                          <w14:textOutline w14:w="0" w14:cap="flat" w14:cmpd="sng" w14:algn="ctr">
                            <w14:noFill/>
                            <w14:prstDash w14:val="solid"/>
                            <w14:round/>
                          </w14:textOutline>
                        </w:rPr>
                        <w:t>もしもの備えは万全ですか？</w:t>
                      </w:r>
                      <w:r w:rsidR="00E465B6" w:rsidRPr="00EB7706">
                        <w:rPr>
                          <w:rFonts w:ascii="UD デジタル 教科書体 N-B" w:eastAsia="UD デジタル 教科書体 N-B" w:hAnsi="HG創英角ｺﾞｼｯｸUB" w:hint="eastAsia"/>
                          <w:color w:val="0070C0"/>
                          <w:sz w:val="50"/>
                          <w:szCs w:val="50"/>
                          <w14:textOutline w14:w="0" w14:cap="flat" w14:cmpd="sng" w14:algn="ctr">
                            <w14:noFill/>
                            <w14:prstDash w14:val="solid"/>
                            <w14:round/>
                          </w14:textOutline>
                        </w:rPr>
                        <w:t>商工会では共済を取り扱っています！</w:t>
                      </w:r>
                    </w:p>
                  </w:txbxContent>
                </v:textbox>
                <w10:wrap anchorx="margin"/>
              </v:shape>
            </w:pict>
          </mc:Fallback>
        </mc:AlternateContent>
      </w:r>
      <w:r w:rsidR="00630F4B">
        <w:rPr>
          <w:noProof/>
        </w:rPr>
        <mc:AlternateContent>
          <mc:Choice Requires="wps">
            <w:drawing>
              <wp:anchor distT="0" distB="0" distL="114300" distR="114300" simplePos="0" relativeHeight="251714560" behindDoc="0" locked="0" layoutInCell="1" allowOverlap="1" wp14:anchorId="53C853E0" wp14:editId="57EEA799">
                <wp:simplePos x="0" y="0"/>
                <wp:positionH relativeFrom="margin">
                  <wp:posOffset>198755</wp:posOffset>
                </wp:positionH>
                <wp:positionV relativeFrom="paragraph">
                  <wp:posOffset>878205</wp:posOffset>
                </wp:positionV>
                <wp:extent cx="5605021" cy="1258784"/>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5605021" cy="1258784"/>
                        </a:xfrm>
                        <a:prstGeom prst="rect">
                          <a:avLst/>
                        </a:prstGeom>
                        <a:noFill/>
                        <a:ln>
                          <a:noFill/>
                        </a:ln>
                      </wps:spPr>
                      <wps:txbx>
                        <w:txbxContent>
                          <w:p w14:paraId="4BE57BBF" w14:textId="35D74FDB" w:rsidR="003B6553" w:rsidRPr="00D36034" w:rsidRDefault="003B6553" w:rsidP="003B6553">
                            <w:pPr>
                              <w:jc w:val="left"/>
                              <w:rPr>
                                <w:rFonts w:ascii="ＭＳ ゴシック" w:eastAsia="ＭＳ ゴシック" w:hAnsi="ＭＳ ゴシック"/>
                                <w:b/>
                                <w:bCs/>
                                <w:color w:val="000000" w:themeColor="text1"/>
                                <w:sz w:val="28"/>
                                <w:szCs w:val="28"/>
                                <w14:textOutline w14:w="0" w14:cap="flat" w14:cmpd="sng" w14:algn="ctr">
                                  <w14:noFill/>
                                  <w14:prstDash w14:val="solid"/>
                                  <w14:round/>
                                </w14:textOutline>
                              </w:rPr>
                            </w:pPr>
                            <w:r w:rsidRPr="00D36034">
                              <w:rPr>
                                <w:rFonts w:ascii="ＭＳ ゴシック" w:eastAsia="ＭＳ ゴシック" w:hAnsi="ＭＳ ゴシック" w:hint="eastAsia"/>
                                <w:b/>
                                <w:bCs/>
                                <w:color w:val="000000" w:themeColor="text1"/>
                                <w:sz w:val="28"/>
                                <w:szCs w:val="28"/>
                                <w14:textOutline w14:w="0" w14:cap="flat" w14:cmpd="sng" w14:algn="ctr">
                                  <w14:noFill/>
                                  <w14:prstDash w14:val="solid"/>
                                  <w14:round/>
                                </w14:textOutline>
                              </w:rPr>
                              <w:t>【商工会会費につい</w:t>
                            </w:r>
                            <w:r w:rsidR="00D36034">
                              <w:rPr>
                                <w:rFonts w:ascii="ＭＳ ゴシック" w:eastAsia="ＭＳ ゴシック" w:hAnsi="ＭＳ ゴシック" w:hint="eastAsia"/>
                                <w:b/>
                                <w:bCs/>
                                <w:color w:val="000000" w:themeColor="text1"/>
                                <w:sz w:val="28"/>
                                <w:szCs w:val="28"/>
                                <w14:textOutline w14:w="0" w14:cap="flat" w14:cmpd="sng" w14:algn="ctr">
                                  <w14:noFill/>
                                  <w14:prstDash w14:val="solid"/>
                                  <w14:round/>
                                </w14:textOutline>
                              </w:rPr>
                              <w:t>て】</w:t>
                            </w:r>
                          </w:p>
                          <w:p w14:paraId="32E2034D" w14:textId="6BDD3E99" w:rsidR="003B6553" w:rsidRDefault="003B6553" w:rsidP="00E465B6">
                            <w:pPr>
                              <w:ind w:left="240" w:hangingChars="100" w:hanging="240"/>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 xml:space="preserve">　商工会会費は年額となっております。会費の納付につきましては、毎年６月と１２月に２回に</w:t>
                            </w:r>
                            <w:r w:rsidR="008A2914">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分けてご請求いたします。</w:t>
                            </w:r>
                          </w:p>
                          <w:p w14:paraId="07A4704A" w14:textId="0161BD81" w:rsidR="008A2914" w:rsidRDefault="008A2914" w:rsidP="003B6553">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 xml:space="preserve">　口座振替による自動引き落としにご協力ください。</w:t>
                            </w:r>
                          </w:p>
                          <w:p w14:paraId="1E739BAB" w14:textId="79A5F798" w:rsidR="008A2914" w:rsidRPr="003B6553" w:rsidRDefault="008A2914" w:rsidP="003B6553">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 xml:space="preserve">　　※口座振替依頼書は、商工会窓口にご用意しております。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853E0" id="テキスト ボックス 32" o:spid="_x0000_s1056" type="#_x0000_t202" style="position:absolute;left:0;text-align:left;margin-left:15.65pt;margin-top:69.15pt;width:441.35pt;height:99.1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" filled="f" stroked="f">
                <v:textbox inset="5.85pt,.7pt,5.85pt,.7pt">
                  <w:txbxContent>
                    <w:p w14:paraId="4BE57BBF" w14:textId="35D74FDB" w:rsidR="003B6553" w:rsidRPr="00D36034" w:rsidRDefault="003B6553" w:rsidP="003B6553">
                      <w:pPr>
                        <w:jc w:val="left"/>
                        <w:rPr>
                          <w:rFonts w:ascii="ＭＳ ゴシック" w:eastAsia="ＭＳ ゴシック" w:hAnsi="ＭＳ ゴシック"/>
                          <w:b/>
                          <w:bCs/>
                          <w:color w:val="000000" w:themeColor="text1"/>
                          <w:sz w:val="28"/>
                          <w:szCs w:val="28"/>
                          <w14:textOutline w14:w="0" w14:cap="flat" w14:cmpd="sng" w14:algn="ctr">
                            <w14:noFill/>
                            <w14:prstDash w14:val="solid"/>
                            <w14:round/>
                          </w14:textOutline>
                        </w:rPr>
                      </w:pPr>
                      <w:r w:rsidRPr="00D36034">
                        <w:rPr>
                          <w:rFonts w:ascii="ＭＳ ゴシック" w:eastAsia="ＭＳ ゴシック" w:hAnsi="ＭＳ ゴシック" w:hint="eastAsia"/>
                          <w:b/>
                          <w:bCs/>
                          <w:color w:val="000000" w:themeColor="text1"/>
                          <w:sz w:val="28"/>
                          <w:szCs w:val="28"/>
                          <w14:textOutline w14:w="0" w14:cap="flat" w14:cmpd="sng" w14:algn="ctr">
                            <w14:noFill/>
                            <w14:prstDash w14:val="solid"/>
                            <w14:round/>
                          </w14:textOutline>
                        </w:rPr>
                        <w:t>【商工会会費につい</w:t>
                      </w:r>
                      <w:r w:rsidR="00D36034">
                        <w:rPr>
                          <w:rFonts w:ascii="ＭＳ ゴシック" w:eastAsia="ＭＳ ゴシック" w:hAnsi="ＭＳ ゴシック" w:hint="eastAsia"/>
                          <w:b/>
                          <w:bCs/>
                          <w:color w:val="000000" w:themeColor="text1"/>
                          <w:sz w:val="28"/>
                          <w:szCs w:val="28"/>
                          <w14:textOutline w14:w="0" w14:cap="flat" w14:cmpd="sng" w14:algn="ctr">
                            <w14:noFill/>
                            <w14:prstDash w14:val="solid"/>
                            <w14:round/>
                          </w14:textOutline>
                        </w:rPr>
                        <w:t>て】</w:t>
                      </w:r>
                    </w:p>
                    <w:p w14:paraId="32E2034D" w14:textId="6BDD3E99" w:rsidR="003B6553" w:rsidRDefault="003B6553" w:rsidP="00E465B6">
                      <w:pPr>
                        <w:ind w:left="240" w:hangingChars="100" w:hanging="240"/>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 xml:space="preserve">　商工会会費は年額となっております。会費の納付につきましては、毎年６月と１２月に２回に</w:t>
                      </w:r>
                      <w:r w:rsidR="008A2914">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分けてご請求いたします。</w:t>
                      </w:r>
                    </w:p>
                    <w:p w14:paraId="07A4704A" w14:textId="0161BD81" w:rsidR="008A2914" w:rsidRDefault="008A2914" w:rsidP="003B6553">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 xml:space="preserve">　口座振替による自動引き落としにご協力ください。</w:t>
                      </w:r>
                    </w:p>
                    <w:p w14:paraId="1E739BAB" w14:textId="79A5F798" w:rsidR="008A2914" w:rsidRPr="003B6553" w:rsidRDefault="008A2914" w:rsidP="003B6553">
                      <w:pPr>
                        <w:jc w:val="left"/>
                        <w:rPr>
                          <w:rFonts w:ascii="ＭＳ ゴシック" w:eastAsia="ＭＳ ゴシック" w:hAnsi="ＭＳ ゴシック"/>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color w:val="000000" w:themeColor="text1"/>
                          <w:sz w:val="24"/>
                          <w:szCs w:val="24"/>
                          <w14:textOutline w14:w="0" w14:cap="flat" w14:cmpd="sng" w14:algn="ctr">
                            <w14:noFill/>
                            <w14:prstDash w14:val="solid"/>
                            <w14:round/>
                          </w14:textOutline>
                        </w:rPr>
                        <w:t xml:space="preserve">　　※口座振替依頼書は、商工会窓口にご用意しております。</w:t>
                      </w:r>
                    </w:p>
                  </w:txbxContent>
                </v:textbox>
                <w10:wrap anchorx="margin"/>
              </v:shape>
            </w:pict>
          </mc:Fallback>
        </mc:AlternateContent>
      </w:r>
      <w:r w:rsidR="00630F4B">
        <w:rPr>
          <w:noProof/>
        </w:rPr>
        <mc:AlternateContent>
          <mc:Choice Requires="wpg">
            <w:drawing>
              <wp:anchor distT="0" distB="0" distL="114300" distR="114300" simplePos="0" relativeHeight="251732992" behindDoc="0" locked="0" layoutInCell="1" allowOverlap="1" wp14:anchorId="4AFEFFBF" wp14:editId="0FE0752B">
                <wp:simplePos x="0" y="0"/>
                <wp:positionH relativeFrom="column">
                  <wp:posOffset>5086350</wp:posOffset>
                </wp:positionH>
                <wp:positionV relativeFrom="paragraph">
                  <wp:posOffset>5025390</wp:posOffset>
                </wp:positionV>
                <wp:extent cx="2705735" cy="2130425"/>
                <wp:effectExtent l="0" t="19050" r="18415" b="22225"/>
                <wp:wrapNone/>
                <wp:docPr id="47" name="グループ化 47"/>
                <wp:cNvGraphicFramePr/>
                <a:graphic xmlns:a="http://schemas.openxmlformats.org/drawingml/2006/main">
                  <a:graphicData uri="http://schemas.microsoft.com/office/word/2010/wordprocessingGroup">
                    <wpg:wgp>
                      <wpg:cNvGrpSpPr/>
                      <wpg:grpSpPr>
                        <a:xfrm>
                          <a:off x="0" y="0"/>
                          <a:ext cx="2705735" cy="2130425"/>
                          <a:chOff x="-11432" y="0"/>
                          <a:chExt cx="2707131" cy="2130425"/>
                        </a:xfrm>
                      </wpg:grpSpPr>
                      <wpg:grpSp>
                        <wpg:cNvPr id="48" name="グループ化 48"/>
                        <wpg:cNvGrpSpPr/>
                        <wpg:grpSpPr>
                          <a:xfrm>
                            <a:off x="-11432" y="0"/>
                            <a:ext cx="2707131" cy="2130425"/>
                            <a:chOff x="-11432" y="0"/>
                            <a:chExt cx="2707131" cy="2130425"/>
                          </a:xfrm>
                        </wpg:grpSpPr>
                        <wps:wsp>
                          <wps:cNvPr id="49" name="正方形/長方形 49"/>
                          <wps:cNvSpPr/>
                          <wps:spPr>
                            <a:xfrm>
                              <a:off x="54676" y="0"/>
                              <a:ext cx="2641023" cy="21304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wps:wsp>
                          <wps:cNvPr id="50" name="テキスト ボックス 50"/>
                          <wps:cNvSpPr txBox="1"/>
                          <wps:spPr>
                            <a:xfrm>
                              <a:off x="130629" y="52202"/>
                              <a:ext cx="2493818" cy="306680"/>
                            </a:xfrm>
                            <a:prstGeom prst="rect">
                              <a:avLst/>
                            </a:prstGeom>
                            <a:solidFill>
                              <a:schemeClr val="accent2">
                                <a:lumMod val="20000"/>
                                <a:lumOff val="80000"/>
                              </a:schemeClr>
                            </a:solidFill>
                            <a:ln w="6350">
                              <a:solidFill>
                                <a:prstClr val="black"/>
                              </a:solidFill>
                            </a:ln>
                          </wps:spPr>
                          <wps:txbx>
                            <w:txbxContent>
                              <w:p w14:paraId="76678A51" w14:textId="0B9551F4" w:rsidR="00A86476" w:rsidRPr="00EE23C1" w:rsidRDefault="00A86476" w:rsidP="00A86476">
                                <w:pPr>
                                  <w:jc w:val="distribute"/>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小規模企業共済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51"/>
                          <wps:cNvSpPr txBox="1"/>
                          <wps:spPr>
                            <a:xfrm>
                              <a:off x="-11432" y="693469"/>
                              <a:ext cx="2688706" cy="1413166"/>
                            </a:xfrm>
                            <a:prstGeom prst="rect">
                              <a:avLst/>
                            </a:prstGeom>
                            <a:noFill/>
                            <a:ln w="6350">
                              <a:noFill/>
                            </a:ln>
                          </wps:spPr>
                          <wps:txbx>
                            <w:txbxContent>
                              <w:p w14:paraId="3BE6AB7B" w14:textId="5E81D42A" w:rsidR="00A86476" w:rsidRPr="008E6E00" w:rsidRDefault="00826F92" w:rsidP="00A86476">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【掛金】月額1,000円～70,000円で選択</w:t>
                                </w:r>
                              </w:p>
                              <w:p w14:paraId="35B53E4D" w14:textId="5BA7E27A" w:rsidR="00826F92" w:rsidRPr="008E6E00" w:rsidRDefault="00826F92" w:rsidP="00A86476">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 xml:space="preserve">　　　　加入後の掛金変更の可能</w:t>
                                </w:r>
                              </w:p>
                              <w:p w14:paraId="52A83F3B" w14:textId="16D34126" w:rsidR="00826F92" w:rsidRPr="008E6E00" w:rsidRDefault="00826F92" w:rsidP="00630F4B">
                                <w:pPr>
                                  <w:ind w:left="900" w:hangingChars="500" w:hanging="900"/>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【特長】①掛金は全額所得控除</w:t>
                                </w:r>
                                <w:r w:rsidR="00630F4B" w:rsidRPr="008E6E00">
                                  <w:rPr>
                                    <w:rFonts w:ascii="ＭＳ ゴシック" w:eastAsia="ＭＳ ゴシック" w:hAnsi="ＭＳ ゴシック" w:hint="eastAsia"/>
                                    <w:sz w:val="18"/>
                                    <w:szCs w:val="18"/>
                                  </w:rPr>
                                  <w:t>できるため</w:t>
                                </w:r>
                                <w:r w:rsidR="008E6E00" w:rsidRPr="008E6E00">
                                  <w:rPr>
                                    <w:rFonts w:ascii="ＭＳ ゴシック" w:eastAsia="ＭＳ ゴシック" w:hAnsi="ＭＳ ゴシック" w:hint="eastAsia"/>
                                    <w:sz w:val="18"/>
                                    <w:szCs w:val="18"/>
                                  </w:rPr>
                                  <w:t>、</w:t>
                                </w:r>
                                <w:r w:rsidR="00630F4B" w:rsidRPr="008E6E00">
                                  <w:rPr>
                                    <w:rFonts w:ascii="ＭＳ ゴシック" w:eastAsia="ＭＳ ゴシック" w:hAnsi="ＭＳ ゴシック" w:hint="eastAsia"/>
                                    <w:sz w:val="18"/>
                                    <w:szCs w:val="18"/>
                                  </w:rPr>
                                  <w:t>節税</w:t>
                                </w:r>
                                <w:r w:rsidR="008E6E00" w:rsidRPr="008E6E00">
                                  <w:rPr>
                                    <w:rFonts w:ascii="ＭＳ ゴシック" w:eastAsia="ＭＳ ゴシック" w:hAnsi="ＭＳ ゴシック" w:hint="eastAsia"/>
                                    <w:sz w:val="18"/>
                                    <w:szCs w:val="18"/>
                                  </w:rPr>
                                  <w:t>効果あり</w:t>
                                </w:r>
                              </w:p>
                              <w:p w14:paraId="2A86266E" w14:textId="77777777" w:rsidR="008E6E00" w:rsidRPr="008E6E00" w:rsidRDefault="00826F92" w:rsidP="008E6E00">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 xml:space="preserve">　　　　②積立金の範囲内で貸付</w:t>
                                </w:r>
                              </w:p>
                              <w:p w14:paraId="217E70BB" w14:textId="777D23CC" w:rsidR="00826F92" w:rsidRPr="008E6E00" w:rsidRDefault="008E6E00" w:rsidP="008E6E00">
                                <w:pPr>
                                  <w:ind w:firstLineChars="500" w:firstLine="900"/>
                                  <w:rPr>
                                    <w:rFonts w:ascii="ＭＳ ゴシック" w:eastAsia="ＭＳ ゴシック" w:hAnsi="ＭＳ ゴシック" w:hint="eastAsia"/>
                                    <w:sz w:val="18"/>
                                    <w:szCs w:val="18"/>
                                  </w:rPr>
                                </w:pPr>
                                <w:r w:rsidRPr="008E6E00">
                                  <w:rPr>
                                    <w:rFonts w:ascii="ＭＳ ゴシック" w:eastAsia="ＭＳ ゴシック" w:hAnsi="ＭＳ ゴシック" w:hint="eastAsia"/>
                                    <w:sz w:val="18"/>
                                    <w:szCs w:val="18"/>
                                  </w:rPr>
                                  <w:t>制度あり</w:t>
                                </w:r>
                              </w:p>
                              <w:p w14:paraId="0C01A471" w14:textId="77777777" w:rsidR="002B0E69" w:rsidRPr="008E6E00" w:rsidRDefault="00D7712F" w:rsidP="00D7712F">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 xml:space="preserve">　※共同経営者(専従者)も加入可能</w:t>
                                </w:r>
                              </w:p>
                              <w:p w14:paraId="5CBE6282" w14:textId="37607F55" w:rsidR="00D7712F" w:rsidRPr="008E6E00" w:rsidRDefault="00D7712F" w:rsidP="002B0E69">
                                <w:pPr>
                                  <w:ind w:firstLineChars="200" w:firstLine="360"/>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(条件</w:t>
                                </w:r>
                                <w:r w:rsidR="00A621DE" w:rsidRPr="008E6E00">
                                  <w:rPr>
                                    <w:rFonts w:ascii="ＭＳ ゴシック" w:eastAsia="ＭＳ ゴシック" w:hAnsi="ＭＳ ゴシック" w:hint="eastAsia"/>
                                    <w:sz w:val="18"/>
                                    <w:szCs w:val="18"/>
                                  </w:rPr>
                                  <w:t>あり</w:t>
                                </w:r>
                                <w:r w:rsidRPr="008E6E00">
                                  <w:rPr>
                                    <w:rFonts w:ascii="ＭＳ ゴシック" w:eastAsia="ＭＳ ゴシック" w:hAnsi="ＭＳ ゴシック" w:hint="eastAsia"/>
                                    <w:sz w:val="18"/>
                                    <w:szCs w:val="18"/>
                                  </w:rPr>
                                  <w:t>)</w:t>
                                </w:r>
                              </w:p>
                              <w:p w14:paraId="16C76686" w14:textId="677F371A" w:rsidR="00B614AC" w:rsidRPr="008E6E00" w:rsidRDefault="00B614AC" w:rsidP="00D7712F">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 xml:space="preserve">　</w:t>
                                </w:r>
                                <w:r w:rsidR="00A621DE" w:rsidRPr="008E6E00">
                                  <w:rPr>
                                    <w:rFonts w:ascii="ＭＳ ゴシック" w:eastAsia="ＭＳ ゴシック" w:hAnsi="ＭＳ ゴシック" w:hint="eastAsia"/>
                                    <w:sz w:val="18"/>
                                    <w:szCs w:val="18"/>
                                  </w:rPr>
                                  <w:t>※加入には条件あり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6" name="テキスト ボックス 56"/>
                        <wps:cNvSpPr txBox="1"/>
                        <wps:spPr>
                          <a:xfrm>
                            <a:off x="95116" y="396587"/>
                            <a:ext cx="2470375" cy="285007"/>
                          </a:xfrm>
                          <a:prstGeom prst="rect">
                            <a:avLst/>
                          </a:prstGeom>
                          <a:noFill/>
                          <a:ln w="6350">
                            <a:noFill/>
                          </a:ln>
                        </wps:spPr>
                        <wps:txbx>
                          <w:txbxContent>
                            <w:p w14:paraId="5CE38339" w14:textId="54A9A612" w:rsidR="00A86476" w:rsidRPr="00E232AA" w:rsidRDefault="00A86476" w:rsidP="00A86476">
                              <w:pPr>
                                <w:rPr>
                                  <w:rFonts w:ascii="ＭＳ ゴシック" w:eastAsia="ＭＳ ゴシック" w:hAnsi="ＭＳ ゴシック"/>
                                  <w:b/>
                                  <w:bCs/>
                                  <w:sz w:val="22"/>
                                </w:rPr>
                              </w:pPr>
                              <w:r>
                                <w:rPr>
                                  <w:rFonts w:ascii="ＭＳ ゴシック" w:eastAsia="ＭＳ ゴシック" w:hAnsi="ＭＳ ゴシック" w:hint="eastAsia"/>
                                  <w:b/>
                                  <w:bCs/>
                                  <w:sz w:val="22"/>
                                </w:rPr>
                                <w:t>経営者のための国の退職金制度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AFEFFBF" id="グループ化 47" o:spid="_x0000_s1057" style="position:absolute;left:0;text-align:left;margin-left:400.5pt;margin-top:395.7pt;width:213.05pt;height:167.75pt;z-index:251732992;mso-width-relative:margin" coordorigin="-114" coordsize="27071,2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">
                <v:group id="グループ化 48" o:spid="_x0000_s1058" style="position:absolute;left:-114;width:27070;height:21304" coordorigin="-114" coordsize="27071,2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正方形/長方形 49" o:spid="_x0000_s1059" style="position:absolute;left:546;width:26410;height:2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" filled="f" strokecolor="#1f3763 [1604]" strokeweight="2.25pt">
                    <v:textbox inset="2mm"/>
                  </v:rect>
                  <v:shape id="テキスト ボックス 50" o:spid="_x0000_s1060" type="#_x0000_t202" style="position:absolute;left:1306;top:522;width:24938;height:3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" fillcolor="#fbe4d5 [661]" strokeweight=".5pt">
                    <v:textbox>
                      <w:txbxContent>
                        <w:p w14:paraId="76678A51" w14:textId="0B9551F4" w:rsidR="00A86476" w:rsidRPr="00EE23C1" w:rsidRDefault="00A86476" w:rsidP="00A86476">
                          <w:pPr>
                            <w:jc w:val="distribute"/>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小規模企業共済</w:t>
                          </w:r>
                        </w:p>
                      </w:txbxContent>
                    </v:textbox>
                  </v:shape>
                  <v:shape id="テキスト ボックス 51" o:spid="_x0000_s1061" type="#_x0000_t202" style="position:absolute;left:-114;top:6934;width:26886;height:14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3BE6AB7B" w14:textId="5E81D42A" w:rsidR="00A86476" w:rsidRPr="008E6E00" w:rsidRDefault="00826F92" w:rsidP="00A86476">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【掛金】月額1,000円～70,000円で選択</w:t>
                          </w:r>
                        </w:p>
                        <w:p w14:paraId="35B53E4D" w14:textId="5BA7E27A" w:rsidR="00826F92" w:rsidRPr="008E6E00" w:rsidRDefault="00826F92" w:rsidP="00A86476">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 xml:space="preserve">　　　　加入後の掛金変更の可能</w:t>
                          </w:r>
                        </w:p>
                        <w:p w14:paraId="52A83F3B" w14:textId="16D34126" w:rsidR="00826F92" w:rsidRPr="008E6E00" w:rsidRDefault="00826F92" w:rsidP="00630F4B">
                          <w:pPr>
                            <w:ind w:left="900" w:hangingChars="500" w:hanging="900"/>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【特長】①掛金は全額所得控除</w:t>
                          </w:r>
                          <w:r w:rsidR="00630F4B" w:rsidRPr="008E6E00">
                            <w:rPr>
                              <w:rFonts w:ascii="ＭＳ ゴシック" w:eastAsia="ＭＳ ゴシック" w:hAnsi="ＭＳ ゴシック" w:hint="eastAsia"/>
                              <w:sz w:val="18"/>
                              <w:szCs w:val="18"/>
                            </w:rPr>
                            <w:t>できるため</w:t>
                          </w:r>
                          <w:r w:rsidR="008E6E00" w:rsidRPr="008E6E00">
                            <w:rPr>
                              <w:rFonts w:ascii="ＭＳ ゴシック" w:eastAsia="ＭＳ ゴシック" w:hAnsi="ＭＳ ゴシック" w:hint="eastAsia"/>
                              <w:sz w:val="18"/>
                              <w:szCs w:val="18"/>
                            </w:rPr>
                            <w:t>、</w:t>
                          </w:r>
                          <w:r w:rsidR="00630F4B" w:rsidRPr="008E6E00">
                            <w:rPr>
                              <w:rFonts w:ascii="ＭＳ ゴシック" w:eastAsia="ＭＳ ゴシック" w:hAnsi="ＭＳ ゴシック" w:hint="eastAsia"/>
                              <w:sz w:val="18"/>
                              <w:szCs w:val="18"/>
                            </w:rPr>
                            <w:t>節税</w:t>
                          </w:r>
                          <w:r w:rsidR="008E6E00" w:rsidRPr="008E6E00">
                            <w:rPr>
                              <w:rFonts w:ascii="ＭＳ ゴシック" w:eastAsia="ＭＳ ゴシック" w:hAnsi="ＭＳ ゴシック" w:hint="eastAsia"/>
                              <w:sz w:val="18"/>
                              <w:szCs w:val="18"/>
                            </w:rPr>
                            <w:t>効果あり</w:t>
                          </w:r>
                        </w:p>
                        <w:p w14:paraId="2A86266E" w14:textId="77777777" w:rsidR="008E6E00" w:rsidRPr="008E6E00" w:rsidRDefault="00826F92" w:rsidP="008E6E00">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 xml:space="preserve">　　　　②積立金の範囲内で貸付</w:t>
                          </w:r>
                        </w:p>
                        <w:p w14:paraId="217E70BB" w14:textId="777D23CC" w:rsidR="00826F92" w:rsidRPr="008E6E00" w:rsidRDefault="008E6E00" w:rsidP="008E6E00">
                          <w:pPr>
                            <w:ind w:firstLineChars="500" w:firstLine="900"/>
                            <w:rPr>
                              <w:rFonts w:ascii="ＭＳ ゴシック" w:eastAsia="ＭＳ ゴシック" w:hAnsi="ＭＳ ゴシック" w:hint="eastAsia"/>
                              <w:sz w:val="18"/>
                              <w:szCs w:val="18"/>
                            </w:rPr>
                          </w:pPr>
                          <w:r w:rsidRPr="008E6E00">
                            <w:rPr>
                              <w:rFonts w:ascii="ＭＳ ゴシック" w:eastAsia="ＭＳ ゴシック" w:hAnsi="ＭＳ ゴシック" w:hint="eastAsia"/>
                              <w:sz w:val="18"/>
                              <w:szCs w:val="18"/>
                            </w:rPr>
                            <w:t>制度あり</w:t>
                          </w:r>
                        </w:p>
                        <w:p w14:paraId="0C01A471" w14:textId="77777777" w:rsidR="002B0E69" w:rsidRPr="008E6E00" w:rsidRDefault="00D7712F" w:rsidP="00D7712F">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 xml:space="preserve">　※共同経営者(専従者)も加入可能</w:t>
                          </w:r>
                        </w:p>
                        <w:p w14:paraId="5CBE6282" w14:textId="37607F55" w:rsidR="00D7712F" w:rsidRPr="008E6E00" w:rsidRDefault="00D7712F" w:rsidP="002B0E69">
                          <w:pPr>
                            <w:ind w:firstLineChars="200" w:firstLine="360"/>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(条件</w:t>
                          </w:r>
                          <w:r w:rsidR="00A621DE" w:rsidRPr="008E6E00">
                            <w:rPr>
                              <w:rFonts w:ascii="ＭＳ ゴシック" w:eastAsia="ＭＳ ゴシック" w:hAnsi="ＭＳ ゴシック" w:hint="eastAsia"/>
                              <w:sz w:val="18"/>
                              <w:szCs w:val="18"/>
                            </w:rPr>
                            <w:t>あり</w:t>
                          </w:r>
                          <w:r w:rsidRPr="008E6E00">
                            <w:rPr>
                              <w:rFonts w:ascii="ＭＳ ゴシック" w:eastAsia="ＭＳ ゴシック" w:hAnsi="ＭＳ ゴシック" w:hint="eastAsia"/>
                              <w:sz w:val="18"/>
                              <w:szCs w:val="18"/>
                            </w:rPr>
                            <w:t>)</w:t>
                          </w:r>
                        </w:p>
                        <w:p w14:paraId="16C76686" w14:textId="677F371A" w:rsidR="00B614AC" w:rsidRPr="008E6E00" w:rsidRDefault="00B614AC" w:rsidP="00D7712F">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 xml:space="preserve">　</w:t>
                          </w:r>
                          <w:r w:rsidR="00A621DE" w:rsidRPr="008E6E00">
                            <w:rPr>
                              <w:rFonts w:ascii="ＭＳ ゴシック" w:eastAsia="ＭＳ ゴシック" w:hAnsi="ＭＳ ゴシック" w:hint="eastAsia"/>
                              <w:sz w:val="18"/>
                              <w:szCs w:val="18"/>
                            </w:rPr>
                            <w:t>※加入には条件あり</w:t>
                          </w:r>
                        </w:p>
                      </w:txbxContent>
                    </v:textbox>
                  </v:shape>
                </v:group>
                <v:shape id="テキスト ボックス 56" o:spid="_x0000_s1062" type="#_x0000_t202" style="position:absolute;left:951;top:3965;width:24703;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5CE38339" w14:textId="54A9A612" w:rsidR="00A86476" w:rsidRPr="00E232AA" w:rsidRDefault="00A86476" w:rsidP="00A86476">
                        <w:pPr>
                          <w:rPr>
                            <w:rFonts w:ascii="ＭＳ ゴシック" w:eastAsia="ＭＳ ゴシック" w:hAnsi="ＭＳ ゴシック"/>
                            <w:b/>
                            <w:bCs/>
                            <w:sz w:val="22"/>
                          </w:rPr>
                        </w:pPr>
                        <w:r>
                          <w:rPr>
                            <w:rFonts w:ascii="ＭＳ ゴシック" w:eastAsia="ＭＳ ゴシック" w:hAnsi="ＭＳ ゴシック" w:hint="eastAsia"/>
                            <w:b/>
                            <w:bCs/>
                            <w:sz w:val="22"/>
                          </w:rPr>
                          <w:t>経営者のための国の退職金制度</w:t>
                        </w:r>
                      </w:p>
                    </w:txbxContent>
                  </v:textbox>
                </v:shape>
              </v:group>
            </w:pict>
          </mc:Fallback>
        </mc:AlternateContent>
      </w:r>
      <w:r w:rsidR="002B0E69">
        <w:rPr>
          <w:noProof/>
        </w:rPr>
        <mc:AlternateContent>
          <mc:Choice Requires="wpg">
            <w:drawing>
              <wp:anchor distT="0" distB="0" distL="114300" distR="114300" simplePos="0" relativeHeight="251736064" behindDoc="0" locked="0" layoutInCell="1" allowOverlap="1" wp14:anchorId="437EE65D" wp14:editId="202A011C">
                <wp:simplePos x="0" y="0"/>
                <wp:positionH relativeFrom="column">
                  <wp:posOffset>7818755</wp:posOffset>
                </wp:positionH>
                <wp:positionV relativeFrom="paragraph">
                  <wp:posOffset>5034915</wp:posOffset>
                </wp:positionV>
                <wp:extent cx="2695575" cy="2130425"/>
                <wp:effectExtent l="0" t="19050" r="28575" b="22225"/>
                <wp:wrapNone/>
                <wp:docPr id="59" name="グループ化 59"/>
                <wp:cNvGraphicFramePr/>
                <a:graphic xmlns:a="http://schemas.openxmlformats.org/drawingml/2006/main">
                  <a:graphicData uri="http://schemas.microsoft.com/office/word/2010/wordprocessingGroup">
                    <wpg:wgp>
                      <wpg:cNvGrpSpPr/>
                      <wpg:grpSpPr>
                        <a:xfrm>
                          <a:off x="0" y="0"/>
                          <a:ext cx="2695575" cy="2130425"/>
                          <a:chOff x="-3117" y="0"/>
                          <a:chExt cx="2698816" cy="2130425"/>
                        </a:xfrm>
                      </wpg:grpSpPr>
                      <wps:wsp>
                        <wps:cNvPr id="60" name="正方形/長方形 60"/>
                        <wps:cNvSpPr/>
                        <wps:spPr>
                          <a:xfrm>
                            <a:off x="54676" y="0"/>
                            <a:ext cx="2641023" cy="21304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wps:wsp>
                        <wps:cNvPr id="61" name="テキスト ボックス 61"/>
                        <wps:cNvSpPr txBox="1"/>
                        <wps:spPr>
                          <a:xfrm>
                            <a:off x="130629" y="52202"/>
                            <a:ext cx="2493818" cy="306680"/>
                          </a:xfrm>
                          <a:prstGeom prst="rect">
                            <a:avLst/>
                          </a:prstGeom>
                          <a:solidFill>
                            <a:schemeClr val="accent2">
                              <a:lumMod val="20000"/>
                              <a:lumOff val="80000"/>
                            </a:schemeClr>
                          </a:solidFill>
                          <a:ln w="6350">
                            <a:solidFill>
                              <a:prstClr val="black"/>
                            </a:solidFill>
                          </a:ln>
                        </wps:spPr>
                        <wps:txbx>
                          <w:txbxContent>
                            <w:p w14:paraId="3DD5BC30" w14:textId="0C9624B3" w:rsidR="00A86476" w:rsidRPr="00EE23C1" w:rsidRDefault="00493A40" w:rsidP="00A86476">
                              <w:pPr>
                                <w:jc w:val="distribute"/>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経営セーフティ共済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3117" y="952501"/>
                            <a:ext cx="2689918" cy="1154258"/>
                          </a:xfrm>
                          <a:prstGeom prst="rect">
                            <a:avLst/>
                          </a:prstGeom>
                          <a:noFill/>
                          <a:ln w="6350">
                            <a:noFill/>
                          </a:ln>
                        </wps:spPr>
                        <wps:txbx>
                          <w:txbxContent>
                            <w:p w14:paraId="6D539E59" w14:textId="77777777" w:rsidR="000809E0" w:rsidRPr="008E6E00" w:rsidRDefault="00B614AC" w:rsidP="00A86476">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【加入】引き続き１年以上事業を行っている</w:t>
                              </w:r>
                            </w:p>
                            <w:p w14:paraId="64558129" w14:textId="3BEE9D84" w:rsidR="00B614AC" w:rsidRPr="008E6E00" w:rsidRDefault="00B614AC" w:rsidP="000809E0">
                              <w:pPr>
                                <w:ind w:firstLineChars="400" w:firstLine="720"/>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中小企業者</w:t>
                              </w:r>
                            </w:p>
                            <w:p w14:paraId="4C1D9B0F" w14:textId="1F667701" w:rsidR="000809E0" w:rsidRPr="008E6E00" w:rsidRDefault="000809E0" w:rsidP="000809E0">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【掛金】</w:t>
                              </w:r>
                              <w:r w:rsidR="00A770F6" w:rsidRPr="008E6E00">
                                <w:rPr>
                                  <w:rFonts w:ascii="ＭＳ ゴシック" w:eastAsia="ＭＳ ゴシック" w:hAnsi="ＭＳ ゴシック" w:hint="eastAsia"/>
                                  <w:sz w:val="18"/>
                                  <w:szCs w:val="18"/>
                                </w:rPr>
                                <w:t>月額5,000円～200,000円</w:t>
                              </w:r>
                            </w:p>
                            <w:p w14:paraId="66F79DB4" w14:textId="79D584CE" w:rsidR="00A770F6" w:rsidRPr="008E6E00" w:rsidRDefault="00A770F6" w:rsidP="00A770F6">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【特長】①掛金は経費算入可能</w:t>
                              </w:r>
                            </w:p>
                            <w:p w14:paraId="1556AD00" w14:textId="6561C0A8" w:rsidR="002B0E69" w:rsidRPr="008E6E00" w:rsidRDefault="00A770F6" w:rsidP="00A770F6">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 xml:space="preserve">　　　　</w:t>
                              </w:r>
                              <w:r w:rsidRPr="008E6E00">
                                <w:rPr>
                                  <w:rFonts w:ascii="ＭＳ ゴシック" w:eastAsia="ＭＳ ゴシック" w:hAnsi="ＭＳ ゴシック" w:hint="eastAsia"/>
                                  <w:sz w:val="18"/>
                                  <w:szCs w:val="18"/>
                                </w:rPr>
                                <w:t>②</w:t>
                              </w:r>
                              <w:r w:rsidR="002B0E69" w:rsidRPr="008E6E00">
                                <w:rPr>
                                  <w:rFonts w:ascii="ＭＳ ゴシック" w:eastAsia="ＭＳ ゴシック" w:hAnsi="ＭＳ ゴシック" w:hint="eastAsia"/>
                                  <w:sz w:val="18"/>
                                  <w:szCs w:val="18"/>
                                </w:rPr>
                                <w:t>売掛金が回収困難にな</w:t>
                              </w:r>
                              <w:r w:rsidR="008E6E00">
                                <w:rPr>
                                  <w:rFonts w:ascii="ＭＳ ゴシック" w:eastAsia="ＭＳ ゴシック" w:hAnsi="ＭＳ ゴシック" w:hint="eastAsia"/>
                                  <w:sz w:val="18"/>
                                  <w:szCs w:val="18"/>
                                </w:rPr>
                                <w:t>っ</w:t>
                              </w:r>
                            </w:p>
                            <w:p w14:paraId="23097683" w14:textId="7228E19E" w:rsidR="002B0E69" w:rsidRPr="008E6E00" w:rsidRDefault="002B0E69" w:rsidP="002B0E69">
                              <w:pPr>
                                <w:ind w:firstLineChars="500" w:firstLine="900"/>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た場合の</w:t>
                              </w:r>
                              <w:r w:rsidR="000735A2" w:rsidRPr="008E6E00">
                                <w:rPr>
                                  <w:rFonts w:ascii="ＭＳ ゴシック" w:eastAsia="ＭＳ ゴシック" w:hAnsi="ＭＳ ゴシック" w:hint="eastAsia"/>
                                  <w:sz w:val="18"/>
                                  <w:szCs w:val="18"/>
                                </w:rPr>
                                <w:t>貸付は</w:t>
                              </w:r>
                              <w:r w:rsidRPr="008E6E00">
                                <w:rPr>
                                  <w:rFonts w:ascii="ＭＳ ゴシック" w:eastAsia="ＭＳ ゴシック" w:hAnsi="ＭＳ ゴシック" w:hint="eastAsia"/>
                                  <w:sz w:val="18"/>
                                  <w:szCs w:val="18"/>
                                </w:rPr>
                                <w:t>積立額</w:t>
                              </w:r>
                            </w:p>
                            <w:p w14:paraId="34C0B275" w14:textId="25645C84" w:rsidR="00A770F6" w:rsidRPr="002B0E69" w:rsidRDefault="002B0E69" w:rsidP="008E6E00">
                              <w:pPr>
                                <w:ind w:firstLineChars="500" w:firstLine="900"/>
                                <w:rPr>
                                  <w:rFonts w:ascii="ＭＳ ゴシック" w:eastAsia="ＭＳ ゴシック" w:hAnsi="ＭＳ ゴシック"/>
                                  <w:sz w:val="17"/>
                                  <w:szCs w:val="17"/>
                                </w:rPr>
                              </w:pPr>
                              <w:r w:rsidRPr="008E6E00">
                                <w:rPr>
                                  <w:rFonts w:ascii="ＭＳ ゴシック" w:eastAsia="ＭＳ ゴシック" w:hAnsi="ＭＳ ゴシック" w:hint="eastAsia"/>
                                  <w:sz w:val="18"/>
                                  <w:szCs w:val="18"/>
                                </w:rPr>
                                <w:t>の10倍の範囲内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37EE65D" id="グループ化 59" o:spid="_x0000_s1063" style="position:absolute;left:0;text-align:left;margin-left:615.65pt;margin-top:396.45pt;width:212.25pt;height:167.75pt;z-index:251736064;mso-width-relative:margin" coordorigin="-31" coordsize="26988,2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">
                <v:rect id="正方形/長方形 60" o:spid="_x0000_s1064" style="position:absolute;left:546;width:26410;height:2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" filled="f" strokecolor="#1f3763 [1604]" strokeweight="2.25pt">
                  <v:textbox inset="2mm"/>
                </v:rect>
                <v:shape id="テキスト ボックス 61" o:spid="_x0000_s1065" type="#_x0000_t202" style="position:absolute;left:1306;top:522;width:24938;height:3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" fillcolor="#fbe4d5 [661]" strokeweight=".5pt">
                  <v:textbox>
                    <w:txbxContent>
                      <w:p w14:paraId="3DD5BC30" w14:textId="0C9624B3" w:rsidR="00A86476" w:rsidRPr="00EE23C1" w:rsidRDefault="00493A40" w:rsidP="00A86476">
                        <w:pPr>
                          <w:jc w:val="distribute"/>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経営セーフティ共済</w:t>
                        </w:r>
                      </w:p>
                    </w:txbxContent>
                  </v:textbox>
                </v:shape>
                <v:shape id="テキスト ボックス 62" o:spid="_x0000_s1066" type="#_x0000_t202" style="position:absolute;left:-31;top:9525;width:26899;height:1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6D539E59" w14:textId="77777777" w:rsidR="000809E0" w:rsidRPr="008E6E00" w:rsidRDefault="00B614AC" w:rsidP="00A86476">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【加入】引き続き１年以上事業を行っている</w:t>
                        </w:r>
                      </w:p>
                      <w:p w14:paraId="64558129" w14:textId="3BEE9D84" w:rsidR="00B614AC" w:rsidRPr="008E6E00" w:rsidRDefault="00B614AC" w:rsidP="000809E0">
                        <w:pPr>
                          <w:ind w:firstLineChars="400" w:firstLine="720"/>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中小企業者</w:t>
                        </w:r>
                      </w:p>
                      <w:p w14:paraId="4C1D9B0F" w14:textId="1F667701" w:rsidR="000809E0" w:rsidRPr="008E6E00" w:rsidRDefault="000809E0" w:rsidP="000809E0">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【掛金】</w:t>
                        </w:r>
                        <w:r w:rsidR="00A770F6" w:rsidRPr="008E6E00">
                          <w:rPr>
                            <w:rFonts w:ascii="ＭＳ ゴシック" w:eastAsia="ＭＳ ゴシック" w:hAnsi="ＭＳ ゴシック" w:hint="eastAsia"/>
                            <w:sz w:val="18"/>
                            <w:szCs w:val="18"/>
                          </w:rPr>
                          <w:t>月額5,000円～200,000円</w:t>
                        </w:r>
                      </w:p>
                      <w:p w14:paraId="66F79DB4" w14:textId="79D584CE" w:rsidR="00A770F6" w:rsidRPr="008E6E00" w:rsidRDefault="00A770F6" w:rsidP="00A770F6">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【特長】①掛金は経費算入可能</w:t>
                        </w:r>
                      </w:p>
                      <w:p w14:paraId="1556AD00" w14:textId="6561C0A8" w:rsidR="002B0E69" w:rsidRPr="008E6E00" w:rsidRDefault="00A770F6" w:rsidP="00A770F6">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 xml:space="preserve">　　　　</w:t>
                        </w:r>
                        <w:r w:rsidRPr="008E6E00">
                          <w:rPr>
                            <w:rFonts w:ascii="ＭＳ ゴシック" w:eastAsia="ＭＳ ゴシック" w:hAnsi="ＭＳ ゴシック" w:hint="eastAsia"/>
                            <w:sz w:val="18"/>
                            <w:szCs w:val="18"/>
                          </w:rPr>
                          <w:t>②</w:t>
                        </w:r>
                        <w:r w:rsidR="002B0E69" w:rsidRPr="008E6E00">
                          <w:rPr>
                            <w:rFonts w:ascii="ＭＳ ゴシック" w:eastAsia="ＭＳ ゴシック" w:hAnsi="ＭＳ ゴシック" w:hint="eastAsia"/>
                            <w:sz w:val="18"/>
                            <w:szCs w:val="18"/>
                          </w:rPr>
                          <w:t>売掛金が回収困難にな</w:t>
                        </w:r>
                        <w:r w:rsidR="008E6E00">
                          <w:rPr>
                            <w:rFonts w:ascii="ＭＳ ゴシック" w:eastAsia="ＭＳ ゴシック" w:hAnsi="ＭＳ ゴシック" w:hint="eastAsia"/>
                            <w:sz w:val="18"/>
                            <w:szCs w:val="18"/>
                          </w:rPr>
                          <w:t>っ</w:t>
                        </w:r>
                      </w:p>
                      <w:p w14:paraId="23097683" w14:textId="7228E19E" w:rsidR="002B0E69" w:rsidRPr="008E6E00" w:rsidRDefault="002B0E69" w:rsidP="002B0E69">
                        <w:pPr>
                          <w:ind w:firstLineChars="500" w:firstLine="900"/>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た場合の</w:t>
                        </w:r>
                        <w:r w:rsidR="000735A2" w:rsidRPr="008E6E00">
                          <w:rPr>
                            <w:rFonts w:ascii="ＭＳ ゴシック" w:eastAsia="ＭＳ ゴシック" w:hAnsi="ＭＳ ゴシック" w:hint="eastAsia"/>
                            <w:sz w:val="18"/>
                            <w:szCs w:val="18"/>
                          </w:rPr>
                          <w:t>貸付は</w:t>
                        </w:r>
                        <w:r w:rsidRPr="008E6E00">
                          <w:rPr>
                            <w:rFonts w:ascii="ＭＳ ゴシック" w:eastAsia="ＭＳ ゴシック" w:hAnsi="ＭＳ ゴシック" w:hint="eastAsia"/>
                            <w:sz w:val="18"/>
                            <w:szCs w:val="18"/>
                          </w:rPr>
                          <w:t>積立額</w:t>
                        </w:r>
                      </w:p>
                      <w:p w14:paraId="34C0B275" w14:textId="25645C84" w:rsidR="00A770F6" w:rsidRPr="002B0E69" w:rsidRDefault="002B0E69" w:rsidP="008E6E00">
                        <w:pPr>
                          <w:ind w:firstLineChars="500" w:firstLine="900"/>
                          <w:rPr>
                            <w:rFonts w:ascii="ＭＳ ゴシック" w:eastAsia="ＭＳ ゴシック" w:hAnsi="ＭＳ ゴシック"/>
                            <w:sz w:val="17"/>
                            <w:szCs w:val="17"/>
                          </w:rPr>
                        </w:pPr>
                        <w:r w:rsidRPr="008E6E00">
                          <w:rPr>
                            <w:rFonts w:ascii="ＭＳ ゴシック" w:eastAsia="ＭＳ ゴシック" w:hAnsi="ＭＳ ゴシック" w:hint="eastAsia"/>
                            <w:sz w:val="18"/>
                            <w:szCs w:val="18"/>
                          </w:rPr>
                          <w:t>の10倍の範囲内</w:t>
                        </w:r>
                      </w:p>
                    </w:txbxContent>
                  </v:textbox>
                </v:shape>
              </v:group>
            </w:pict>
          </mc:Fallback>
        </mc:AlternateContent>
      </w:r>
      <w:r w:rsidR="002B0E69">
        <w:rPr>
          <w:noProof/>
        </w:rPr>
        <mc:AlternateContent>
          <mc:Choice Requires="wpg">
            <w:drawing>
              <wp:anchor distT="0" distB="0" distL="114300" distR="114300" simplePos="0" relativeHeight="251730944" behindDoc="0" locked="0" layoutInCell="1" allowOverlap="1" wp14:anchorId="291A5F65" wp14:editId="2A81C051">
                <wp:simplePos x="0" y="0"/>
                <wp:positionH relativeFrom="column">
                  <wp:posOffset>7835265</wp:posOffset>
                </wp:positionH>
                <wp:positionV relativeFrom="paragraph">
                  <wp:posOffset>2815590</wp:posOffset>
                </wp:positionV>
                <wp:extent cx="2679700" cy="2134235"/>
                <wp:effectExtent l="0" t="19050" r="25400" b="18415"/>
                <wp:wrapNone/>
                <wp:docPr id="45" name="グループ化 45"/>
                <wp:cNvGraphicFramePr/>
                <a:graphic xmlns:a="http://schemas.openxmlformats.org/drawingml/2006/main">
                  <a:graphicData uri="http://schemas.microsoft.com/office/word/2010/wordprocessingGroup">
                    <wpg:wgp>
                      <wpg:cNvGrpSpPr/>
                      <wpg:grpSpPr>
                        <a:xfrm>
                          <a:off x="0" y="0"/>
                          <a:ext cx="2679700" cy="2134235"/>
                          <a:chOff x="15816" y="0"/>
                          <a:chExt cx="2679759" cy="2134277"/>
                        </a:xfrm>
                      </wpg:grpSpPr>
                      <wpg:grpSp>
                        <wpg:cNvPr id="36" name="グループ化 36"/>
                        <wpg:cNvGrpSpPr/>
                        <wpg:grpSpPr>
                          <a:xfrm>
                            <a:off x="15816" y="0"/>
                            <a:ext cx="2679759" cy="2134277"/>
                            <a:chOff x="15817" y="0"/>
                            <a:chExt cx="2679882" cy="2134277"/>
                          </a:xfrm>
                        </wpg:grpSpPr>
                        <wps:wsp>
                          <wps:cNvPr id="37" name="正方形/長方形 37"/>
                          <wps:cNvSpPr/>
                          <wps:spPr>
                            <a:xfrm>
                              <a:off x="54676" y="0"/>
                              <a:ext cx="2641023" cy="21304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wps:wsp>
                          <wps:cNvPr id="38" name="テキスト ボックス 38"/>
                          <wps:cNvSpPr txBox="1"/>
                          <wps:spPr>
                            <a:xfrm>
                              <a:off x="130629" y="52202"/>
                              <a:ext cx="2493818" cy="306680"/>
                            </a:xfrm>
                            <a:prstGeom prst="rect">
                              <a:avLst/>
                            </a:prstGeom>
                            <a:solidFill>
                              <a:schemeClr val="accent2">
                                <a:lumMod val="20000"/>
                                <a:lumOff val="80000"/>
                              </a:schemeClr>
                            </a:solidFill>
                            <a:ln w="6350">
                              <a:solidFill>
                                <a:prstClr val="black"/>
                              </a:solidFill>
                            </a:ln>
                          </wps:spPr>
                          <wps:txbx>
                            <w:txbxContent>
                              <w:p w14:paraId="2DFFFAA3" w14:textId="51C8A2AA" w:rsidR="00D8647E" w:rsidRPr="00EE23C1" w:rsidRDefault="00D8647E" w:rsidP="00D8647E">
                                <w:pPr>
                                  <w:jc w:val="distribute"/>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全国商工会会員福祉共済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15817" y="1516760"/>
                              <a:ext cx="2671948" cy="617517"/>
                            </a:xfrm>
                            <a:prstGeom prst="rect">
                              <a:avLst/>
                            </a:prstGeom>
                            <a:noFill/>
                            <a:ln w="6350">
                              <a:noFill/>
                            </a:ln>
                          </wps:spPr>
                          <wps:txbx>
                            <w:txbxContent>
                              <w:p w14:paraId="6B6A7923" w14:textId="0B8C40CA" w:rsidR="00FB01A1" w:rsidRDefault="00FB01A1" w:rsidP="00FB01A1">
                                <w:pPr>
                                  <w:spacing w:line="360"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※補償内容により掛金が異なります。</w:t>
                                </w:r>
                              </w:p>
                              <w:p w14:paraId="1D9777F2" w14:textId="0A82BDC0" w:rsidR="00D8647E" w:rsidRPr="008E6E00" w:rsidRDefault="00D8647E" w:rsidP="00D8647E">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・加入者は商工会員とその家族、従業員の方</w:t>
                                </w:r>
                              </w:p>
                              <w:p w14:paraId="282F1321" w14:textId="54B627C5" w:rsidR="00D8647E" w:rsidRPr="008E6E00" w:rsidRDefault="00D8647E" w:rsidP="00D8647E">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・加入年齢は満6歳から満</w:t>
                                </w:r>
                                <w:r w:rsidRPr="008E6E00">
                                  <w:rPr>
                                    <w:rFonts w:ascii="ＭＳ ゴシック" w:eastAsia="ＭＳ ゴシック" w:hAnsi="ＭＳ ゴシック"/>
                                    <w:sz w:val="18"/>
                                    <w:szCs w:val="18"/>
                                  </w:rPr>
                                  <w:t>75</w:t>
                                </w:r>
                                <w:r w:rsidRPr="008E6E00">
                                  <w:rPr>
                                    <w:rFonts w:ascii="ＭＳ ゴシック" w:eastAsia="ＭＳ ゴシック" w:hAnsi="ＭＳ ゴシック" w:hint="eastAsia"/>
                                    <w:sz w:val="18"/>
                                    <w:szCs w:val="18"/>
                                  </w:rPr>
                                  <w:t>歳まで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 name="テキスト ボックス 40"/>
                        <wps:cNvSpPr txBox="1"/>
                        <wps:spPr>
                          <a:xfrm>
                            <a:off x="59376" y="349085"/>
                            <a:ext cx="2628265" cy="474799"/>
                          </a:xfrm>
                          <a:prstGeom prst="rect">
                            <a:avLst/>
                          </a:prstGeom>
                          <a:noFill/>
                          <a:ln w="6350">
                            <a:noFill/>
                          </a:ln>
                        </wps:spPr>
                        <wps:txbx>
                          <w:txbxContent>
                            <w:p w14:paraId="4D3C0886" w14:textId="78194148" w:rsidR="00D8647E" w:rsidRPr="00D62DBF" w:rsidRDefault="006C4A28" w:rsidP="00D8647E">
                              <w:pPr>
                                <w:rPr>
                                  <w:rFonts w:ascii="ＭＳ ゴシック" w:eastAsia="ＭＳ ゴシック" w:hAnsi="ＭＳ ゴシック"/>
                                  <w:b/>
                                  <w:bCs/>
                                  <w:sz w:val="22"/>
                                </w:rPr>
                              </w:pPr>
                              <w:r w:rsidRPr="00D62DBF">
                                <w:rPr>
                                  <w:rFonts w:ascii="ＭＳ ゴシック" w:eastAsia="ＭＳ ゴシック" w:hAnsi="ＭＳ ゴシック" w:hint="eastAsia"/>
                                  <w:b/>
                                  <w:bCs/>
                                  <w:sz w:val="22"/>
                                </w:rPr>
                                <w:t>仕事中だけでなく日常生活のあらゆるケガに対応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59376" y="752846"/>
                            <a:ext cx="2604897" cy="783772"/>
                          </a:xfrm>
                          <a:prstGeom prst="rect">
                            <a:avLst/>
                          </a:prstGeom>
                          <a:noFill/>
                          <a:ln w="6350">
                            <a:noFill/>
                          </a:ln>
                        </wps:spPr>
                        <wps:txbx>
                          <w:txbxContent>
                            <w:p w14:paraId="3E48F941" w14:textId="7F176372" w:rsidR="00D62DBF" w:rsidRPr="00D62DBF" w:rsidRDefault="00A621DE" w:rsidP="00D62DBF">
                              <w:pPr>
                                <w:rPr>
                                  <w:rFonts w:ascii="ＭＳ ゴシック" w:eastAsia="ＭＳ ゴシック" w:hAnsi="ＭＳ ゴシック"/>
                                  <w:b/>
                                  <w:bCs/>
                                  <w:szCs w:val="21"/>
                                </w:rPr>
                              </w:pPr>
                              <w:r>
                                <w:rPr>
                                  <w:rFonts w:ascii="ＭＳ ゴシック" w:eastAsia="ＭＳ ゴシック" w:hAnsi="ＭＳ ゴシック" w:hint="eastAsia"/>
                                  <w:b/>
                                  <w:bCs/>
                                  <w:szCs w:val="21"/>
                                </w:rPr>
                                <w:t>例えば、</w:t>
                              </w:r>
                              <w:r w:rsidR="00D62DBF" w:rsidRPr="00D62DBF">
                                <w:rPr>
                                  <w:rFonts w:ascii="ＭＳ ゴシック" w:eastAsia="ＭＳ ゴシック" w:hAnsi="ＭＳ ゴシック" w:hint="eastAsia"/>
                                  <w:b/>
                                  <w:bCs/>
                                  <w:szCs w:val="21"/>
                                </w:rPr>
                                <w:t>月</w:t>
                              </w:r>
                              <w:r>
                                <w:rPr>
                                  <w:rFonts w:ascii="ＭＳ ゴシック" w:eastAsia="ＭＳ ゴシック" w:hAnsi="ＭＳ ゴシック" w:hint="eastAsia"/>
                                  <w:b/>
                                  <w:bCs/>
                                  <w:szCs w:val="21"/>
                                </w:rPr>
                                <w:t>額</w:t>
                              </w:r>
                              <w:r w:rsidR="00D62DBF" w:rsidRPr="00D62DBF">
                                <w:rPr>
                                  <w:rFonts w:ascii="ＭＳ ゴシック" w:eastAsia="ＭＳ ゴシック" w:hAnsi="ＭＳ ゴシック" w:hint="eastAsia"/>
                                  <w:b/>
                                  <w:bCs/>
                                  <w:szCs w:val="21"/>
                                </w:rPr>
                                <w:t>2,000円の掛金で</w:t>
                              </w:r>
                            </w:p>
                            <w:p w14:paraId="7205D74C" w14:textId="6805F223" w:rsidR="00D62DBF" w:rsidRPr="00D62DBF" w:rsidRDefault="00D62DBF" w:rsidP="00D62DBF">
                              <w:pPr>
                                <w:rPr>
                                  <w:rFonts w:ascii="ＭＳ ゴシック" w:eastAsia="ＭＳ ゴシック" w:hAnsi="ＭＳ ゴシック"/>
                                  <w:b/>
                                  <w:bCs/>
                                  <w:szCs w:val="21"/>
                                </w:rPr>
                              </w:pPr>
                              <w:r w:rsidRPr="00D62DBF">
                                <w:rPr>
                                  <w:rFonts w:ascii="ＭＳ ゴシック" w:eastAsia="ＭＳ ゴシック" w:hAnsi="ＭＳ ゴシック" w:hint="eastAsia"/>
                                  <w:b/>
                                  <w:bCs/>
                                  <w:szCs w:val="21"/>
                                </w:rPr>
                                <w:t>入金共済金　1日8,000円(1日目から)</w:t>
                              </w:r>
                            </w:p>
                            <w:p w14:paraId="09C052D7" w14:textId="466C13F1" w:rsidR="00D62DBF" w:rsidRPr="00D62DBF" w:rsidRDefault="00D62DBF" w:rsidP="00D62DBF">
                              <w:pPr>
                                <w:rPr>
                                  <w:rFonts w:ascii="ＭＳ ゴシック" w:eastAsia="ＭＳ ゴシック" w:hAnsi="ＭＳ ゴシック"/>
                                  <w:b/>
                                  <w:bCs/>
                                  <w:szCs w:val="21"/>
                                </w:rPr>
                              </w:pPr>
                              <w:r w:rsidRPr="00D62DBF">
                                <w:rPr>
                                  <w:rFonts w:ascii="ＭＳ ゴシック" w:eastAsia="ＭＳ ゴシック" w:hAnsi="ＭＳ ゴシック" w:hint="eastAsia"/>
                                  <w:b/>
                                  <w:bCs/>
                                  <w:szCs w:val="21"/>
                                </w:rPr>
                                <w:t>通院共済金　1日3,000円(3日目から)</w:t>
                              </w:r>
                            </w:p>
                            <w:p w14:paraId="29A470DC" w14:textId="06B2D101" w:rsidR="00D62DBF" w:rsidRPr="00D62DBF" w:rsidRDefault="00D62DBF" w:rsidP="00D62DBF">
                              <w:pPr>
                                <w:rPr>
                                  <w:rFonts w:ascii="ＭＳ ゴシック" w:eastAsia="ＭＳ ゴシック" w:hAnsi="ＭＳ ゴシック"/>
                                  <w:b/>
                                  <w:bCs/>
                                  <w:szCs w:val="21"/>
                                </w:rPr>
                              </w:pPr>
                              <w:r w:rsidRPr="00D62DBF">
                                <w:rPr>
                                  <w:rFonts w:ascii="ＭＳ ゴシック" w:eastAsia="ＭＳ ゴシック" w:hAnsi="ＭＳ ゴシック" w:hint="eastAsia"/>
                                  <w:b/>
                                  <w:bCs/>
                                  <w:szCs w:val="21"/>
                                </w:rPr>
                                <w:t>死亡共済金　最大1,000万円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91A5F65" id="グループ化 45" o:spid="_x0000_s1067" style="position:absolute;left:0;text-align:left;margin-left:616.95pt;margin-top:221.7pt;width:211pt;height:168.05pt;z-index:251730944;mso-width-relative:margin" coordorigin="158" coordsize="26797,2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">
                <v:group id="グループ化 36" o:spid="_x0000_s1068" style="position:absolute;left:158;width:26797;height:21342" coordorigin="158" coordsize="26798,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正方形/長方形 37" o:spid="_x0000_s1069" style="position:absolute;left:546;width:26410;height:2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" filled="f" strokecolor="#1f3763 [1604]" strokeweight="2.25pt">
                    <v:textbox inset="2mm"/>
                  </v:rect>
                  <v:shape id="テキスト ボックス 38" o:spid="_x0000_s1070" type="#_x0000_t202" style="position:absolute;left:1306;top:522;width:24938;height:3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" fillcolor="#fbe4d5 [661]" strokeweight=".5pt">
                    <v:textbox>
                      <w:txbxContent>
                        <w:p w14:paraId="2DFFFAA3" w14:textId="51C8A2AA" w:rsidR="00D8647E" w:rsidRPr="00EE23C1" w:rsidRDefault="00D8647E" w:rsidP="00D8647E">
                          <w:pPr>
                            <w:jc w:val="distribute"/>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全国商工会会員福祉共済</w:t>
                          </w:r>
                        </w:p>
                      </w:txbxContent>
                    </v:textbox>
                  </v:shape>
                  <v:shape id="テキスト ボックス 39" o:spid="_x0000_s1071" type="#_x0000_t202" style="position:absolute;left:158;top:15167;width:26719;height:6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6B6A7923" w14:textId="0B8C40CA" w:rsidR="00FB01A1" w:rsidRDefault="00FB01A1" w:rsidP="00FB01A1">
                          <w:pPr>
                            <w:spacing w:line="360"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※補償内容により掛金が異なります。</w:t>
                          </w:r>
                        </w:p>
                        <w:p w14:paraId="1D9777F2" w14:textId="0A82BDC0" w:rsidR="00D8647E" w:rsidRPr="008E6E00" w:rsidRDefault="00D8647E" w:rsidP="00D8647E">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・加入者は商工会員とその家族、従業員の方</w:t>
                          </w:r>
                        </w:p>
                        <w:p w14:paraId="282F1321" w14:textId="54B627C5" w:rsidR="00D8647E" w:rsidRPr="008E6E00" w:rsidRDefault="00D8647E" w:rsidP="00D8647E">
                          <w:pPr>
                            <w:rPr>
                              <w:rFonts w:ascii="ＭＳ ゴシック" w:eastAsia="ＭＳ ゴシック" w:hAnsi="ＭＳ ゴシック"/>
                              <w:sz w:val="18"/>
                              <w:szCs w:val="18"/>
                            </w:rPr>
                          </w:pPr>
                          <w:r w:rsidRPr="008E6E00">
                            <w:rPr>
                              <w:rFonts w:ascii="ＭＳ ゴシック" w:eastAsia="ＭＳ ゴシック" w:hAnsi="ＭＳ ゴシック" w:hint="eastAsia"/>
                              <w:sz w:val="18"/>
                              <w:szCs w:val="18"/>
                            </w:rPr>
                            <w:t>・加入年齢は満6歳から満</w:t>
                          </w:r>
                          <w:r w:rsidRPr="008E6E00">
                            <w:rPr>
                              <w:rFonts w:ascii="ＭＳ ゴシック" w:eastAsia="ＭＳ ゴシック" w:hAnsi="ＭＳ ゴシック"/>
                              <w:sz w:val="18"/>
                              <w:szCs w:val="18"/>
                            </w:rPr>
                            <w:t>75</w:t>
                          </w:r>
                          <w:r w:rsidRPr="008E6E00">
                            <w:rPr>
                              <w:rFonts w:ascii="ＭＳ ゴシック" w:eastAsia="ＭＳ ゴシック" w:hAnsi="ＭＳ ゴシック" w:hint="eastAsia"/>
                              <w:sz w:val="18"/>
                              <w:szCs w:val="18"/>
                            </w:rPr>
                            <w:t>歳まで</w:t>
                          </w:r>
                        </w:p>
                      </w:txbxContent>
                    </v:textbox>
                  </v:shape>
                </v:group>
                <v:shape id="テキスト ボックス 40" o:spid="_x0000_s1072" type="#_x0000_t202" style="position:absolute;left:593;top:3490;width:26283;height:4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4D3C0886" w14:textId="78194148" w:rsidR="00D8647E" w:rsidRPr="00D62DBF" w:rsidRDefault="006C4A28" w:rsidP="00D8647E">
                        <w:pPr>
                          <w:rPr>
                            <w:rFonts w:ascii="ＭＳ ゴシック" w:eastAsia="ＭＳ ゴシック" w:hAnsi="ＭＳ ゴシック"/>
                            <w:b/>
                            <w:bCs/>
                            <w:sz w:val="22"/>
                          </w:rPr>
                        </w:pPr>
                        <w:r w:rsidRPr="00D62DBF">
                          <w:rPr>
                            <w:rFonts w:ascii="ＭＳ ゴシック" w:eastAsia="ＭＳ ゴシック" w:hAnsi="ＭＳ ゴシック" w:hint="eastAsia"/>
                            <w:b/>
                            <w:bCs/>
                            <w:sz w:val="22"/>
                          </w:rPr>
                          <w:t>仕事中だけでなく日常生活のあらゆるケガに対応</w:t>
                        </w:r>
                      </w:p>
                    </w:txbxContent>
                  </v:textbox>
                </v:shape>
                <v:shape id="テキスト ボックス 44" o:spid="_x0000_s1073" type="#_x0000_t202" style="position:absolute;left:593;top:7528;width:26049;height: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3E48F941" w14:textId="7F176372" w:rsidR="00D62DBF" w:rsidRPr="00D62DBF" w:rsidRDefault="00A621DE" w:rsidP="00D62DBF">
                        <w:pPr>
                          <w:rPr>
                            <w:rFonts w:ascii="ＭＳ ゴシック" w:eastAsia="ＭＳ ゴシック" w:hAnsi="ＭＳ ゴシック"/>
                            <w:b/>
                            <w:bCs/>
                            <w:szCs w:val="21"/>
                          </w:rPr>
                        </w:pPr>
                        <w:r>
                          <w:rPr>
                            <w:rFonts w:ascii="ＭＳ ゴシック" w:eastAsia="ＭＳ ゴシック" w:hAnsi="ＭＳ ゴシック" w:hint="eastAsia"/>
                            <w:b/>
                            <w:bCs/>
                            <w:szCs w:val="21"/>
                          </w:rPr>
                          <w:t>例えば、</w:t>
                        </w:r>
                        <w:r w:rsidR="00D62DBF" w:rsidRPr="00D62DBF">
                          <w:rPr>
                            <w:rFonts w:ascii="ＭＳ ゴシック" w:eastAsia="ＭＳ ゴシック" w:hAnsi="ＭＳ ゴシック" w:hint="eastAsia"/>
                            <w:b/>
                            <w:bCs/>
                            <w:szCs w:val="21"/>
                          </w:rPr>
                          <w:t>月</w:t>
                        </w:r>
                        <w:r>
                          <w:rPr>
                            <w:rFonts w:ascii="ＭＳ ゴシック" w:eastAsia="ＭＳ ゴシック" w:hAnsi="ＭＳ ゴシック" w:hint="eastAsia"/>
                            <w:b/>
                            <w:bCs/>
                            <w:szCs w:val="21"/>
                          </w:rPr>
                          <w:t>額</w:t>
                        </w:r>
                        <w:r w:rsidR="00D62DBF" w:rsidRPr="00D62DBF">
                          <w:rPr>
                            <w:rFonts w:ascii="ＭＳ ゴシック" w:eastAsia="ＭＳ ゴシック" w:hAnsi="ＭＳ ゴシック" w:hint="eastAsia"/>
                            <w:b/>
                            <w:bCs/>
                            <w:szCs w:val="21"/>
                          </w:rPr>
                          <w:t>2,000円の掛金で</w:t>
                        </w:r>
                      </w:p>
                      <w:p w14:paraId="7205D74C" w14:textId="6805F223" w:rsidR="00D62DBF" w:rsidRPr="00D62DBF" w:rsidRDefault="00D62DBF" w:rsidP="00D62DBF">
                        <w:pPr>
                          <w:rPr>
                            <w:rFonts w:ascii="ＭＳ ゴシック" w:eastAsia="ＭＳ ゴシック" w:hAnsi="ＭＳ ゴシック"/>
                            <w:b/>
                            <w:bCs/>
                            <w:szCs w:val="21"/>
                          </w:rPr>
                        </w:pPr>
                        <w:r w:rsidRPr="00D62DBF">
                          <w:rPr>
                            <w:rFonts w:ascii="ＭＳ ゴシック" w:eastAsia="ＭＳ ゴシック" w:hAnsi="ＭＳ ゴシック" w:hint="eastAsia"/>
                            <w:b/>
                            <w:bCs/>
                            <w:szCs w:val="21"/>
                          </w:rPr>
                          <w:t>入金共済金　1日8,000円(1日目から)</w:t>
                        </w:r>
                      </w:p>
                      <w:p w14:paraId="09C052D7" w14:textId="466C13F1" w:rsidR="00D62DBF" w:rsidRPr="00D62DBF" w:rsidRDefault="00D62DBF" w:rsidP="00D62DBF">
                        <w:pPr>
                          <w:rPr>
                            <w:rFonts w:ascii="ＭＳ ゴシック" w:eastAsia="ＭＳ ゴシック" w:hAnsi="ＭＳ ゴシック"/>
                            <w:b/>
                            <w:bCs/>
                            <w:szCs w:val="21"/>
                          </w:rPr>
                        </w:pPr>
                        <w:r w:rsidRPr="00D62DBF">
                          <w:rPr>
                            <w:rFonts w:ascii="ＭＳ ゴシック" w:eastAsia="ＭＳ ゴシック" w:hAnsi="ＭＳ ゴシック" w:hint="eastAsia"/>
                            <w:b/>
                            <w:bCs/>
                            <w:szCs w:val="21"/>
                          </w:rPr>
                          <w:t>通院共済金　1日3,000円(3日目から)</w:t>
                        </w:r>
                      </w:p>
                      <w:p w14:paraId="29A470DC" w14:textId="06B2D101" w:rsidR="00D62DBF" w:rsidRPr="00D62DBF" w:rsidRDefault="00D62DBF" w:rsidP="00D62DBF">
                        <w:pPr>
                          <w:rPr>
                            <w:rFonts w:ascii="ＭＳ ゴシック" w:eastAsia="ＭＳ ゴシック" w:hAnsi="ＭＳ ゴシック"/>
                            <w:b/>
                            <w:bCs/>
                            <w:szCs w:val="21"/>
                          </w:rPr>
                        </w:pPr>
                        <w:r w:rsidRPr="00D62DBF">
                          <w:rPr>
                            <w:rFonts w:ascii="ＭＳ ゴシック" w:eastAsia="ＭＳ ゴシック" w:hAnsi="ＭＳ ゴシック" w:hint="eastAsia"/>
                            <w:b/>
                            <w:bCs/>
                            <w:szCs w:val="21"/>
                          </w:rPr>
                          <w:t>死亡共済金　最大1,000万円</w:t>
                        </w:r>
                      </w:p>
                    </w:txbxContent>
                  </v:textbox>
                </v:shape>
              </v:group>
            </w:pict>
          </mc:Fallback>
        </mc:AlternateContent>
      </w:r>
      <w:r w:rsidR="00A770F6">
        <w:rPr>
          <w:noProof/>
        </w:rPr>
        <w:drawing>
          <wp:anchor distT="0" distB="0" distL="114300" distR="114300" simplePos="0" relativeHeight="251740160" behindDoc="0" locked="0" layoutInCell="1" allowOverlap="1" wp14:anchorId="42B3A807" wp14:editId="77EA1CFD">
            <wp:simplePos x="0" y="0"/>
            <wp:positionH relativeFrom="margin">
              <wp:posOffset>9763010</wp:posOffset>
            </wp:positionH>
            <wp:positionV relativeFrom="paragraph">
              <wp:posOffset>6356044</wp:posOffset>
            </wp:positionV>
            <wp:extent cx="743268" cy="731767"/>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098" r="13754"/>
                    <a:stretch/>
                  </pic:blipFill>
                  <pic:spPr bwMode="auto">
                    <a:xfrm>
                      <a:off x="0" y="0"/>
                      <a:ext cx="746129" cy="7345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09E0">
        <w:rPr>
          <w:noProof/>
        </w:rPr>
        <w:drawing>
          <wp:anchor distT="0" distB="0" distL="114300" distR="114300" simplePos="0" relativeHeight="251734015" behindDoc="0" locked="0" layoutInCell="1" allowOverlap="1" wp14:anchorId="282B756B" wp14:editId="798DF595">
            <wp:simplePos x="0" y="0"/>
            <wp:positionH relativeFrom="margin">
              <wp:posOffset>7013538</wp:posOffset>
            </wp:positionH>
            <wp:positionV relativeFrom="paragraph">
              <wp:posOffset>6308535</wp:posOffset>
            </wp:positionV>
            <wp:extent cx="739897" cy="763006"/>
            <wp:effectExtent l="0" t="0" r="3175"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766" r="13509"/>
                    <a:stretch/>
                  </pic:blipFill>
                  <pic:spPr bwMode="auto">
                    <a:xfrm>
                      <a:off x="0" y="0"/>
                      <a:ext cx="739897" cy="7630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24AA">
        <w:rPr>
          <w:noProof/>
        </w:rPr>
        <mc:AlternateContent>
          <mc:Choice Requires="wps">
            <w:drawing>
              <wp:anchor distT="0" distB="0" distL="114300" distR="114300" simplePos="0" relativeHeight="251739136" behindDoc="0" locked="0" layoutInCell="1" allowOverlap="1" wp14:anchorId="4173FDD0" wp14:editId="583F1DB5">
                <wp:simplePos x="0" y="0"/>
                <wp:positionH relativeFrom="column">
                  <wp:posOffset>7885216</wp:posOffset>
                </wp:positionH>
                <wp:positionV relativeFrom="paragraph">
                  <wp:posOffset>5417894</wp:posOffset>
                </wp:positionV>
                <wp:extent cx="2628264" cy="629392"/>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628264" cy="629392"/>
                        </a:xfrm>
                        <a:prstGeom prst="rect">
                          <a:avLst/>
                        </a:prstGeom>
                        <a:noFill/>
                        <a:ln w="6350">
                          <a:noFill/>
                        </a:ln>
                      </wps:spPr>
                      <wps:txbx>
                        <w:txbxContent>
                          <w:p w14:paraId="2DC684F3" w14:textId="0C34036A" w:rsidR="00FC24AA" w:rsidRPr="00E232AA" w:rsidRDefault="00FC24AA" w:rsidP="00FC24AA">
                            <w:pPr>
                              <w:rPr>
                                <w:rFonts w:ascii="ＭＳ ゴシック" w:eastAsia="ＭＳ ゴシック" w:hAnsi="ＭＳ ゴシック"/>
                                <w:b/>
                                <w:bCs/>
                                <w:sz w:val="22"/>
                              </w:rPr>
                            </w:pPr>
                            <w:r>
                              <w:rPr>
                                <w:rFonts w:ascii="ＭＳ ゴシック" w:eastAsia="ＭＳ ゴシック" w:hAnsi="ＭＳ ゴシック" w:hint="eastAsia"/>
                                <w:b/>
                                <w:bCs/>
                                <w:sz w:val="22"/>
                              </w:rPr>
                              <w:t>万一取引先の倒産により債権回収が困難になった場合に貸付を受けられる国の制度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3FDD0" id="テキスト ボックス 22" o:spid="_x0000_s1074" type="#_x0000_t202" style="position:absolute;left:0;text-align:left;margin-left:620.9pt;margin-top:426.6pt;width:206.95pt;height:49.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" filled="f" stroked="f" strokeweight=".5pt">
                <v:textbox>
                  <w:txbxContent>
                    <w:p w14:paraId="2DC684F3" w14:textId="0C34036A" w:rsidR="00FC24AA" w:rsidRPr="00E232AA" w:rsidRDefault="00FC24AA" w:rsidP="00FC24AA">
                      <w:pPr>
                        <w:rPr>
                          <w:rFonts w:ascii="ＭＳ ゴシック" w:eastAsia="ＭＳ ゴシック" w:hAnsi="ＭＳ ゴシック"/>
                          <w:b/>
                          <w:bCs/>
                          <w:sz w:val="22"/>
                        </w:rPr>
                      </w:pPr>
                      <w:r>
                        <w:rPr>
                          <w:rFonts w:ascii="ＭＳ ゴシック" w:eastAsia="ＭＳ ゴシック" w:hAnsi="ＭＳ ゴシック" w:hint="eastAsia"/>
                          <w:b/>
                          <w:bCs/>
                          <w:sz w:val="22"/>
                        </w:rPr>
                        <w:t>万一取引先の倒産により債権回収が困難になった場合に貸付を受けられる国の制度</w:t>
                      </w:r>
                    </w:p>
                  </w:txbxContent>
                </v:textbox>
              </v:shape>
            </w:pict>
          </mc:Fallback>
        </mc:AlternateContent>
      </w:r>
    </w:p>
    <w:sectPr w:rsidR="003306BD" w:rsidSect="00543E72">
      <w:pgSz w:w="16838" w:h="11906" w:orient="landscape" w:code="9"/>
      <w:pgMar w:top="0" w:right="0" w:bottom="0" w:left="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102F" w14:textId="77777777" w:rsidR="00AB6B68" w:rsidRDefault="00AB6B68" w:rsidP="0065567C">
      <w:r>
        <w:separator/>
      </w:r>
    </w:p>
  </w:endnote>
  <w:endnote w:type="continuationSeparator" w:id="0">
    <w:p w14:paraId="39946C0A" w14:textId="77777777" w:rsidR="00AB6B68" w:rsidRDefault="00AB6B68" w:rsidP="0065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演芸筆">
    <w:altName w:val="游ゴシック"/>
    <w:charset w:val="80"/>
    <w:family w:val="auto"/>
    <w:pitch w:val="variable"/>
    <w:sig w:usb0="A00002BF" w:usb1="68C7FCFB" w:usb2="00000010" w:usb3="00000000" w:csb0="0002009F" w:csb1="00000000"/>
  </w:font>
  <w:font w:name="HGP平成明朝体W9">
    <w:altName w:val="游ゴシック"/>
    <w:charset w:val="80"/>
    <w:family w:val="roman"/>
    <w:pitch w:val="variable"/>
    <w:sig w:usb0="80000283" w:usb1="2AC7ECFC"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UD晶熙ゴシック体_D">
    <w:altName w:val="游ゴシック"/>
    <w:charset w:val="80"/>
    <w:family w:val="modern"/>
    <w:pitch w:val="fixed"/>
    <w:sig w:usb0="80000283" w:usb1="28C76CFA" w:usb2="0000003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4D3D" w14:textId="77777777" w:rsidR="00AB6B68" w:rsidRDefault="00AB6B68" w:rsidP="0065567C">
      <w:r>
        <w:separator/>
      </w:r>
    </w:p>
  </w:footnote>
  <w:footnote w:type="continuationSeparator" w:id="0">
    <w:p w14:paraId="324C6012" w14:textId="77777777" w:rsidR="00AB6B68" w:rsidRDefault="00AB6B68" w:rsidP="00655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55"/>
    <w:rsid w:val="000006C0"/>
    <w:rsid w:val="00062B44"/>
    <w:rsid w:val="000735A2"/>
    <w:rsid w:val="000809E0"/>
    <w:rsid w:val="000867E0"/>
    <w:rsid w:val="00091A20"/>
    <w:rsid w:val="000A0404"/>
    <w:rsid w:val="000A48E9"/>
    <w:rsid w:val="000A4FCF"/>
    <w:rsid w:val="000D1299"/>
    <w:rsid w:val="001103C7"/>
    <w:rsid w:val="001562FB"/>
    <w:rsid w:val="00172399"/>
    <w:rsid w:val="00193EAB"/>
    <w:rsid w:val="0019464A"/>
    <w:rsid w:val="001A461C"/>
    <w:rsid w:val="00200C67"/>
    <w:rsid w:val="002167F5"/>
    <w:rsid w:val="00267FF8"/>
    <w:rsid w:val="00284583"/>
    <w:rsid w:val="002A5132"/>
    <w:rsid w:val="002B0E69"/>
    <w:rsid w:val="002C22C4"/>
    <w:rsid w:val="002E747C"/>
    <w:rsid w:val="002F4E5D"/>
    <w:rsid w:val="00304E61"/>
    <w:rsid w:val="003306BD"/>
    <w:rsid w:val="00347A05"/>
    <w:rsid w:val="003510C5"/>
    <w:rsid w:val="003510D3"/>
    <w:rsid w:val="0035656D"/>
    <w:rsid w:val="003676CE"/>
    <w:rsid w:val="003755DB"/>
    <w:rsid w:val="003B11D8"/>
    <w:rsid w:val="003B6553"/>
    <w:rsid w:val="003F6A41"/>
    <w:rsid w:val="004041C1"/>
    <w:rsid w:val="00413FB3"/>
    <w:rsid w:val="0043288A"/>
    <w:rsid w:val="00466155"/>
    <w:rsid w:val="00493A40"/>
    <w:rsid w:val="00496645"/>
    <w:rsid w:val="00497AA1"/>
    <w:rsid w:val="00502876"/>
    <w:rsid w:val="005315A5"/>
    <w:rsid w:val="00531E97"/>
    <w:rsid w:val="00543E72"/>
    <w:rsid w:val="00561A30"/>
    <w:rsid w:val="00574377"/>
    <w:rsid w:val="005840A2"/>
    <w:rsid w:val="0062029A"/>
    <w:rsid w:val="00630F4B"/>
    <w:rsid w:val="0065567C"/>
    <w:rsid w:val="006A5CF9"/>
    <w:rsid w:val="006C0BAE"/>
    <w:rsid w:val="006C4A28"/>
    <w:rsid w:val="00735A73"/>
    <w:rsid w:val="007564C5"/>
    <w:rsid w:val="00756877"/>
    <w:rsid w:val="00761627"/>
    <w:rsid w:val="00784AB3"/>
    <w:rsid w:val="007A5CA3"/>
    <w:rsid w:val="007C259C"/>
    <w:rsid w:val="007F6936"/>
    <w:rsid w:val="007F755F"/>
    <w:rsid w:val="0080113F"/>
    <w:rsid w:val="00807DDC"/>
    <w:rsid w:val="00826F92"/>
    <w:rsid w:val="0083459B"/>
    <w:rsid w:val="00843EA0"/>
    <w:rsid w:val="008A2914"/>
    <w:rsid w:val="008E6E00"/>
    <w:rsid w:val="008F051D"/>
    <w:rsid w:val="009141A9"/>
    <w:rsid w:val="009237C1"/>
    <w:rsid w:val="00926908"/>
    <w:rsid w:val="0093081A"/>
    <w:rsid w:val="00950A23"/>
    <w:rsid w:val="0096259C"/>
    <w:rsid w:val="0099038B"/>
    <w:rsid w:val="009A1A72"/>
    <w:rsid w:val="009F0CFF"/>
    <w:rsid w:val="009F1D93"/>
    <w:rsid w:val="00A504EC"/>
    <w:rsid w:val="00A614E6"/>
    <w:rsid w:val="00A621DE"/>
    <w:rsid w:val="00A770F6"/>
    <w:rsid w:val="00A86476"/>
    <w:rsid w:val="00AB6B68"/>
    <w:rsid w:val="00AF2689"/>
    <w:rsid w:val="00B049F3"/>
    <w:rsid w:val="00B614AC"/>
    <w:rsid w:val="00B774DE"/>
    <w:rsid w:val="00BB4354"/>
    <w:rsid w:val="00C255EB"/>
    <w:rsid w:val="00C25D8F"/>
    <w:rsid w:val="00C42615"/>
    <w:rsid w:val="00C52749"/>
    <w:rsid w:val="00CD46D3"/>
    <w:rsid w:val="00CE27F8"/>
    <w:rsid w:val="00D36034"/>
    <w:rsid w:val="00D62DBF"/>
    <w:rsid w:val="00D62EC3"/>
    <w:rsid w:val="00D6620C"/>
    <w:rsid w:val="00D70DB3"/>
    <w:rsid w:val="00D7581F"/>
    <w:rsid w:val="00D7712F"/>
    <w:rsid w:val="00D813CA"/>
    <w:rsid w:val="00D8647E"/>
    <w:rsid w:val="00E10985"/>
    <w:rsid w:val="00E232AA"/>
    <w:rsid w:val="00E465B6"/>
    <w:rsid w:val="00E54B38"/>
    <w:rsid w:val="00E97CFD"/>
    <w:rsid w:val="00EB7706"/>
    <w:rsid w:val="00EC5CE6"/>
    <w:rsid w:val="00EE23C1"/>
    <w:rsid w:val="00EF2DCB"/>
    <w:rsid w:val="00F17732"/>
    <w:rsid w:val="00F33E31"/>
    <w:rsid w:val="00F36C5D"/>
    <w:rsid w:val="00F53359"/>
    <w:rsid w:val="00F71F6E"/>
    <w:rsid w:val="00FB01A1"/>
    <w:rsid w:val="00FB7881"/>
    <w:rsid w:val="00FC24AA"/>
    <w:rsid w:val="00FC6306"/>
    <w:rsid w:val="00FD7020"/>
    <w:rsid w:val="00FE14FC"/>
    <w:rsid w:val="00FF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BC5C1E"/>
  <w15:chartTrackingRefBased/>
  <w15:docId w15:val="{97E86FBD-5BF0-420A-B218-72265207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BAE"/>
    <w:rPr>
      <w:color w:val="0563C1" w:themeColor="hyperlink"/>
      <w:u w:val="single"/>
    </w:rPr>
  </w:style>
  <w:style w:type="character" w:styleId="a4">
    <w:name w:val="Unresolved Mention"/>
    <w:basedOn w:val="a0"/>
    <w:uiPriority w:val="99"/>
    <w:semiHidden/>
    <w:unhideWhenUsed/>
    <w:rsid w:val="006C0BAE"/>
    <w:rPr>
      <w:color w:val="605E5C"/>
      <w:shd w:val="clear" w:color="auto" w:fill="E1DFDD"/>
    </w:rPr>
  </w:style>
  <w:style w:type="table" w:styleId="a5">
    <w:name w:val="Table Grid"/>
    <w:basedOn w:val="a1"/>
    <w:uiPriority w:val="39"/>
    <w:rsid w:val="008A2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567C"/>
    <w:pPr>
      <w:tabs>
        <w:tab w:val="center" w:pos="4252"/>
        <w:tab w:val="right" w:pos="8504"/>
      </w:tabs>
      <w:snapToGrid w:val="0"/>
    </w:pPr>
  </w:style>
  <w:style w:type="character" w:customStyle="1" w:styleId="a7">
    <w:name w:val="ヘッダー (文字)"/>
    <w:basedOn w:val="a0"/>
    <w:link w:val="a6"/>
    <w:uiPriority w:val="99"/>
    <w:rsid w:val="0065567C"/>
  </w:style>
  <w:style w:type="paragraph" w:styleId="a8">
    <w:name w:val="footer"/>
    <w:basedOn w:val="a"/>
    <w:link w:val="a9"/>
    <w:uiPriority w:val="99"/>
    <w:unhideWhenUsed/>
    <w:rsid w:val="0065567C"/>
    <w:pPr>
      <w:tabs>
        <w:tab w:val="center" w:pos="4252"/>
        <w:tab w:val="right" w:pos="8504"/>
      </w:tabs>
      <w:snapToGrid w:val="0"/>
    </w:pPr>
  </w:style>
  <w:style w:type="character" w:customStyle="1" w:styleId="a9">
    <w:name w:val="フッター (文字)"/>
    <w:basedOn w:val="a0"/>
    <w:link w:val="a8"/>
    <w:uiPriority w:val="99"/>
    <w:rsid w:val="0065567C"/>
  </w:style>
  <w:style w:type="paragraph" w:customStyle="1" w:styleId="1">
    <w:name w:val="スタイル1"/>
    <w:basedOn w:val="a"/>
    <w:link w:val="10"/>
    <w:qFormat/>
    <w:rsid w:val="002E747C"/>
    <w:pPr>
      <w:jc w:val="center"/>
    </w:pPr>
    <w:rPr>
      <w:rFonts w:ascii="UD デジタル 教科書体 N-B" w:eastAsia="UD デジタル 教科書体 N-B" w:hAnsi="HG創英角ｺﾞｼｯｸUB"/>
      <w:b/>
      <w:color w:val="FF0000"/>
      <w:sz w:val="120"/>
      <w:szCs w:val="120"/>
      <w14:shadow w14:blurRad="38100" w14:dist="19050" w14:dir="2700000" w14:sx="100000" w14:sy="100000" w14:kx="0" w14:ky="0" w14:algn="tl">
        <w14:schemeClr w14:val="dk1">
          <w14:alpha w14:val="60000"/>
        </w14:schemeClr>
      </w14:shadow>
      <w14:reflection w14:blurRad="0" w14:stA="0" w14:stPos="0" w14:endA="0" w14:endPos="12000" w14:dist="0" w14:dir="0" w14:fadeDir="0" w14:sx="0" w14:sy="0" w14:kx="0" w14:ky="0" w14:algn="b"/>
      <w14:textOutline w14:w="0" w14:cap="flat" w14:cmpd="sng" w14:algn="ctr">
        <w14:noFill/>
        <w14:prstDash w14:val="solid"/>
        <w14:round/>
      </w14:textOutline>
    </w:rPr>
  </w:style>
  <w:style w:type="character" w:customStyle="1" w:styleId="10">
    <w:name w:val="スタイル1 (文字)"/>
    <w:basedOn w:val="a0"/>
    <w:link w:val="1"/>
    <w:rsid w:val="002E747C"/>
    <w:rPr>
      <w:rFonts w:ascii="UD デジタル 教科書体 N-B" w:eastAsia="UD デジタル 教科書体 N-B" w:hAnsi="HG創英角ｺﾞｼｯｸUB"/>
      <w:b/>
      <w:color w:val="FF0000"/>
      <w:sz w:val="120"/>
      <w:szCs w:val="120"/>
      <w14:shadow w14:blurRad="38100" w14:dist="19050" w14:dir="2700000" w14:sx="100000" w14:sy="100000" w14:kx="0" w14:ky="0" w14:algn="tl">
        <w14:schemeClr w14:val="dk1">
          <w14:alpha w14:val="60000"/>
        </w14:schemeClr>
      </w14:shadow>
      <w14:reflection w14:blurRad="0" w14:stA="0" w14:stPos="0" w14:endA="0" w14:endPos="12000" w14:dist="0" w14:dir="0" w14:fadeDir="0" w14:sx="0" w14:sy="0" w14:kx="0" w14:ky="0" w14:algn="b"/>
      <w14:textOutline w14:w="0" w14:cap="flat" w14:cmpd="sng" w14:algn="ctr">
        <w14:no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shokokai.net/" TargetMode="External"/><Relationship Id="rId4" Type="http://schemas.openxmlformats.org/officeDocument/2006/relationships/webSettings" Target="webSettings.xml"/><Relationship Id="rId9" Type="http://schemas.openxmlformats.org/officeDocument/2006/relationships/hyperlink" Target="https://ishokokai.net/"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D2D74-7913-4B47-B49D-38F66190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古藤 真澄</dc:creator>
  <cp:keywords/>
  <dc:description/>
  <cp:lastModifiedBy>大原 慎児</cp:lastModifiedBy>
  <cp:revision>8</cp:revision>
  <cp:lastPrinted>2023-04-27T05:23:00Z</cp:lastPrinted>
  <dcterms:created xsi:type="dcterms:W3CDTF">2023-04-03T06:49:00Z</dcterms:created>
  <dcterms:modified xsi:type="dcterms:W3CDTF">2023-04-27T05:25:00Z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178363866</vt:i4>
  </property>
  <property fmtid="{D5CDD505-2E9C-101B-9397-08002B2CF9AE}" pid="3" name="_NewReviewCycle">
    <vt:lpwstr/>
  </property>
  <property fmtid="{D5CDD505-2E9C-101B-9397-08002B2CF9AE}" pid="4" name="_EmailSubject">
    <vt:lpwstr>チラシ</vt:lpwstr>
  </property>
  <property fmtid="{D5CDD505-2E9C-101B-9397-08002B2CF9AE}" pid="5" name="_AuthorEmail">
    <vt:lpwstr>system.consul@sec.devel.jp</vt:lpwstr>
  </property>
  <property fmtid="{D5CDD505-2E9C-101B-9397-08002B2CF9AE}" pid="6" name="_AuthorEmailDisplayName">
    <vt:lpwstr>system.consul@sec.devel.jp</vt:lpwstr>
  </property>
  <property fmtid="{D5CDD505-2E9C-101B-9397-08002B2CF9AE}" pid="7" name="_ReviewingToolsShownOnce">
    <vt:lpwstr/>
  </property>
</Properties>
</file>