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398D" w14:textId="7B1AA3D1" w:rsidR="001F4DBC" w:rsidRPr="009B3136" w:rsidRDefault="00743014" w:rsidP="0041652D">
      <w:pPr>
        <w:jc w:val="center"/>
        <w:rPr>
          <w:rFonts w:ascii="ＭＳ ゴシック" w:eastAsia="ＭＳ ゴシック" w:hAnsi="ＭＳ ゴシック"/>
          <w:sz w:val="28"/>
        </w:rPr>
      </w:pPr>
      <w:r>
        <w:rPr>
          <w:rFonts w:ascii="ＭＳ ゴシック" w:eastAsia="ＭＳ ゴシック" w:hAnsi="ＭＳ ゴシック" w:hint="eastAsia"/>
          <w:sz w:val="24"/>
          <w:szCs w:val="22"/>
        </w:rPr>
        <w:t>令和</w:t>
      </w:r>
      <w:r w:rsidR="0041652D">
        <w:rPr>
          <w:rFonts w:ascii="ＭＳ ゴシック" w:eastAsia="ＭＳ ゴシック" w:hAnsi="ＭＳ ゴシック" w:hint="eastAsia"/>
          <w:sz w:val="24"/>
          <w:szCs w:val="22"/>
        </w:rPr>
        <w:t>３</w:t>
      </w:r>
      <w:r w:rsidR="00807D76" w:rsidRPr="00345304">
        <w:rPr>
          <w:rFonts w:ascii="ＭＳ ゴシック" w:eastAsia="ＭＳ ゴシック" w:hAnsi="ＭＳ ゴシック" w:hint="eastAsia"/>
          <w:sz w:val="24"/>
          <w:szCs w:val="22"/>
        </w:rPr>
        <w:t>年度「ニッポン全国物産展」</w:t>
      </w:r>
      <w:r w:rsidR="0041652D">
        <w:rPr>
          <w:rFonts w:ascii="ＭＳ ゴシック" w:eastAsia="ＭＳ ゴシック" w:hAnsi="ＭＳ ゴシック" w:hint="eastAsia"/>
          <w:sz w:val="24"/>
          <w:szCs w:val="22"/>
        </w:rPr>
        <w:t xml:space="preserve">　</w:t>
      </w:r>
      <w:r w:rsidR="00807D76" w:rsidRPr="009B3136">
        <w:rPr>
          <w:rFonts w:ascii="ＭＳ ゴシック" w:eastAsia="ＭＳ ゴシック" w:hAnsi="ＭＳ ゴシック" w:hint="eastAsia"/>
          <w:sz w:val="28"/>
        </w:rPr>
        <w:t>募集要領</w:t>
      </w:r>
    </w:p>
    <w:p w14:paraId="3682BC59" w14:textId="77777777" w:rsidR="00084E2F" w:rsidRDefault="00084E2F" w:rsidP="00DA1E31">
      <w:pPr>
        <w:spacing w:line="120" w:lineRule="exact"/>
        <w:rPr>
          <w:rFonts w:ascii="ＭＳ ゴシック" w:eastAsia="ＭＳ ゴシック" w:hAnsi="ＭＳ ゴシック"/>
          <w:sz w:val="22"/>
          <w:szCs w:val="22"/>
        </w:rPr>
      </w:pPr>
    </w:p>
    <w:p w14:paraId="6A803909" w14:textId="11622C96" w:rsidR="00DA1E31" w:rsidRPr="00DA1E31" w:rsidRDefault="00DA1E31" w:rsidP="00F760AD">
      <w:pPr>
        <w:rPr>
          <w:rFonts w:ascii="ＭＳ ゴシック" w:eastAsia="ＭＳ ゴシック" w:hAnsi="ＭＳ ゴシック"/>
          <w:b/>
          <w:bCs/>
          <w:sz w:val="24"/>
          <w:szCs w:val="22"/>
        </w:rPr>
      </w:pPr>
      <w:r w:rsidRPr="00DA1E31">
        <w:rPr>
          <w:rFonts w:ascii="ＭＳ ゴシック" w:eastAsia="ＭＳ ゴシック" w:hAnsi="ＭＳ ゴシック" w:hint="eastAsia"/>
          <w:b/>
          <w:bCs/>
          <w:sz w:val="24"/>
          <w:szCs w:val="22"/>
        </w:rPr>
        <w:t>Ⅰ．「ニッポン全国物産展」</w:t>
      </w:r>
    </w:p>
    <w:p w14:paraId="19E5B0E3" w14:textId="1B38BB90" w:rsidR="00D96BCB" w:rsidRDefault="00D96BCB" w:rsidP="00F760AD">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B84659" w:rsidRPr="00975A78">
        <w:rPr>
          <w:rFonts w:ascii="ＭＳ ゴシック" w:eastAsia="ＭＳ ゴシック" w:hAnsi="ＭＳ ゴシック" w:hint="eastAsia"/>
          <w:sz w:val="22"/>
          <w:szCs w:val="22"/>
        </w:rPr>
        <w:t>．</w:t>
      </w:r>
      <w:r w:rsidR="00B84659" w:rsidRPr="007623E4">
        <w:rPr>
          <w:rFonts w:ascii="ＭＳ ゴシック" w:eastAsia="ＭＳ ゴシック" w:hAnsi="ＭＳ ゴシック" w:hint="eastAsia"/>
          <w:spacing w:val="36"/>
          <w:kern w:val="0"/>
          <w:sz w:val="22"/>
          <w:szCs w:val="22"/>
          <w:fitText w:val="1100" w:id="927637760"/>
        </w:rPr>
        <w:t>募</w:t>
      </w:r>
      <w:r w:rsidR="0097799B" w:rsidRPr="007623E4">
        <w:rPr>
          <w:rFonts w:ascii="ＭＳ ゴシック" w:eastAsia="ＭＳ ゴシック" w:hAnsi="ＭＳ ゴシック" w:hint="eastAsia"/>
          <w:spacing w:val="36"/>
          <w:kern w:val="0"/>
          <w:sz w:val="22"/>
          <w:szCs w:val="22"/>
          <w:fitText w:val="1100" w:id="927637760"/>
        </w:rPr>
        <w:t>集</w:t>
      </w:r>
      <w:r w:rsidR="00B84659" w:rsidRPr="007623E4">
        <w:rPr>
          <w:rFonts w:ascii="ＭＳ ゴシック" w:eastAsia="ＭＳ ゴシック" w:hAnsi="ＭＳ ゴシック" w:hint="eastAsia"/>
          <w:spacing w:val="36"/>
          <w:kern w:val="0"/>
          <w:sz w:val="22"/>
          <w:szCs w:val="22"/>
          <w:fitText w:val="1100" w:id="927637760"/>
        </w:rPr>
        <w:t>内</w:t>
      </w:r>
      <w:r w:rsidR="00B84659" w:rsidRPr="007623E4">
        <w:rPr>
          <w:rFonts w:ascii="ＭＳ ゴシック" w:eastAsia="ＭＳ ゴシック" w:hAnsi="ＭＳ ゴシック" w:hint="eastAsia"/>
          <w:spacing w:val="2"/>
          <w:kern w:val="0"/>
          <w:sz w:val="22"/>
          <w:szCs w:val="22"/>
          <w:fitText w:val="1100" w:id="927637760"/>
        </w:rPr>
        <w:t>容</w:t>
      </w:r>
      <w:r w:rsidR="0097799B" w:rsidRPr="00975A78">
        <w:rPr>
          <w:rFonts w:ascii="ＭＳ ゴシック" w:eastAsia="ＭＳ ゴシック" w:hAnsi="ＭＳ ゴシック" w:hint="eastAsia"/>
          <w:sz w:val="22"/>
          <w:szCs w:val="22"/>
        </w:rPr>
        <w:t xml:space="preserve">　　</w:t>
      </w:r>
    </w:p>
    <w:p w14:paraId="1BBFC610" w14:textId="2D6EBBB6" w:rsidR="003A4726" w:rsidRDefault="009F437B" w:rsidP="00F760AD">
      <w:pPr>
        <w:rPr>
          <w:rFonts w:ascii="ＭＳ 明朝" w:hAnsi="ＭＳ 明朝"/>
          <w:sz w:val="4"/>
          <w:szCs w:val="22"/>
        </w:rPr>
      </w:pPr>
      <w:r>
        <w:rPr>
          <w:rFonts w:ascii="ＭＳ 明朝" w:hAnsi="ＭＳ 明朝"/>
          <w:noProof/>
          <w:sz w:val="4"/>
          <w:szCs w:val="22"/>
        </w:rPr>
        <mc:AlternateContent>
          <mc:Choice Requires="wps">
            <w:drawing>
              <wp:anchor distT="0" distB="0" distL="114300" distR="114300" simplePos="0" relativeHeight="251657216" behindDoc="0" locked="0" layoutInCell="1" allowOverlap="1" wp14:anchorId="0A5ABC35" wp14:editId="00FE08A3">
                <wp:simplePos x="0" y="0"/>
                <wp:positionH relativeFrom="column">
                  <wp:posOffset>1024</wp:posOffset>
                </wp:positionH>
                <wp:positionV relativeFrom="paragraph">
                  <wp:posOffset>22860</wp:posOffset>
                </wp:positionV>
                <wp:extent cx="6189345" cy="234950"/>
                <wp:effectExtent l="0" t="0" r="8255" b="19050"/>
                <wp:wrapNone/>
                <wp:docPr id="2"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89345" cy="234950"/>
                        </a:xfrm>
                        <a:prstGeom prst="rect">
                          <a:avLst/>
                        </a:prstGeom>
                        <a:solidFill>
                          <a:srgbClr val="000000"/>
                        </a:solidFill>
                        <a:ln w="9525">
                          <a:solidFill>
                            <a:srgbClr val="000000"/>
                          </a:solidFill>
                          <a:miter lim="800000"/>
                          <a:headEnd/>
                          <a:tailEnd/>
                        </a:ln>
                      </wps:spPr>
                      <wps:txbx>
                        <w:txbxContent>
                          <w:p w14:paraId="74F78EC3" w14:textId="77777777" w:rsidR="003A4726" w:rsidRPr="00B953A5" w:rsidRDefault="00935F64"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3114CB" w:rsidRPr="00B953A5">
                              <w:rPr>
                                <w:rFonts w:ascii="ＭＳ ゴシック" w:eastAsia="ＭＳ ゴシック" w:hAnsi="ＭＳ ゴシック" w:hint="eastAsia"/>
                                <w:b/>
                                <w:bCs/>
                                <w:sz w:val="22"/>
                                <w:szCs w:val="22"/>
                              </w:rPr>
                              <w:t>１</w:t>
                            </w:r>
                            <w:r w:rsidRPr="00B953A5">
                              <w:rPr>
                                <w:rFonts w:ascii="ＭＳ ゴシック" w:eastAsia="ＭＳ ゴシック" w:hAnsi="ＭＳ ゴシック" w:hint="eastAsia"/>
                                <w:b/>
                                <w:bCs/>
                                <w:sz w:val="22"/>
                                <w:szCs w:val="22"/>
                              </w:rPr>
                              <w:t>）</w:t>
                            </w:r>
                            <w:r w:rsidR="003A4726" w:rsidRPr="00B953A5">
                              <w:rPr>
                                <w:rFonts w:ascii="ＭＳ ゴシック" w:eastAsia="ＭＳ ゴシック" w:hAnsi="ＭＳ ゴシック" w:hint="eastAsia"/>
                                <w:b/>
                                <w:bCs/>
                                <w:sz w:val="22"/>
                                <w:szCs w:val="22"/>
                              </w:rPr>
                              <w:t>「福岡県ブース（都道府県ごとの事業者集合ブース）」</w:t>
                            </w:r>
                          </w:p>
                          <w:p w14:paraId="582CC35A" w14:textId="77777777" w:rsidR="003A4726" w:rsidRPr="003A4726" w:rsidRDefault="003A47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BC35" id="Rectangle 14" o:spid="_x0000_s1026" style="position:absolute;left:0;text-align:left;margin-left:.1pt;margin-top:1.8pt;width:487.3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" fillcolor="black">
                <v:path arrowok="t"/>
                <o:lock v:ext="edit" aspectratio="t"/>
                <v:textbox inset="5.85pt,.7pt,5.85pt,.7pt">
                  <w:txbxContent>
                    <w:p w14:paraId="74F78EC3" w14:textId="77777777" w:rsidR="003A4726" w:rsidRPr="00B953A5" w:rsidRDefault="00935F64"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3114CB" w:rsidRPr="00B953A5">
                        <w:rPr>
                          <w:rFonts w:ascii="ＭＳ ゴシック" w:eastAsia="ＭＳ ゴシック" w:hAnsi="ＭＳ ゴシック" w:hint="eastAsia"/>
                          <w:b/>
                          <w:bCs/>
                          <w:sz w:val="22"/>
                          <w:szCs w:val="22"/>
                        </w:rPr>
                        <w:t>１</w:t>
                      </w:r>
                      <w:r w:rsidRPr="00B953A5">
                        <w:rPr>
                          <w:rFonts w:ascii="ＭＳ ゴシック" w:eastAsia="ＭＳ ゴシック" w:hAnsi="ＭＳ ゴシック" w:hint="eastAsia"/>
                          <w:b/>
                          <w:bCs/>
                          <w:sz w:val="22"/>
                          <w:szCs w:val="22"/>
                        </w:rPr>
                        <w:t>）</w:t>
                      </w:r>
                      <w:r w:rsidR="003A4726" w:rsidRPr="00B953A5">
                        <w:rPr>
                          <w:rFonts w:ascii="ＭＳ ゴシック" w:eastAsia="ＭＳ ゴシック" w:hAnsi="ＭＳ ゴシック" w:hint="eastAsia"/>
                          <w:b/>
                          <w:bCs/>
                          <w:sz w:val="22"/>
                          <w:szCs w:val="22"/>
                        </w:rPr>
                        <w:t>「福岡県ブース（都道府県ごとの事業者集合ブース）」</w:t>
                      </w:r>
                    </w:p>
                    <w:p w14:paraId="582CC35A" w14:textId="77777777" w:rsidR="003A4726" w:rsidRPr="003A4726" w:rsidRDefault="003A4726"/>
                  </w:txbxContent>
                </v:textbox>
              </v:rect>
            </w:pict>
          </mc:Fallback>
        </mc:AlternateContent>
      </w:r>
      <w:r>
        <w:rPr>
          <w:rFonts w:ascii="ＭＳ 明朝" w:hAnsi="ＭＳ 明朝"/>
          <w:noProof/>
          <w:sz w:val="4"/>
          <w:szCs w:val="22"/>
        </w:rPr>
        <mc:AlternateContent>
          <mc:Choice Requires="wps">
            <w:drawing>
              <wp:inline distT="0" distB="0" distL="0" distR="0" wp14:anchorId="66D2E788" wp14:editId="6440B6BC">
                <wp:extent cx="6189345" cy="3114675"/>
                <wp:effectExtent l="0" t="0" r="20955" b="2730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9345" cy="3114675"/>
                        </a:xfrm>
                        <a:prstGeom prst="rect">
                          <a:avLst/>
                        </a:prstGeom>
                        <a:solidFill>
                          <a:srgbClr val="FFFFFF"/>
                        </a:solidFill>
                        <a:ln w="9525">
                          <a:solidFill>
                            <a:srgbClr val="000000"/>
                          </a:solidFill>
                          <a:miter lim="800000"/>
                          <a:headEnd/>
                          <a:tailEnd/>
                        </a:ln>
                      </wps:spPr>
                      <wps:txbx>
                        <w:txbxContent>
                          <w:p w14:paraId="232D9471" w14:textId="77777777" w:rsidR="003A4726" w:rsidRDefault="003A4726" w:rsidP="00D96BCB">
                            <w:pPr>
                              <w:rPr>
                                <w:rFonts w:ascii="ＭＳ ゴシック" w:eastAsia="ＭＳ ゴシック" w:hAnsi="ＭＳ ゴシック"/>
                                <w:sz w:val="22"/>
                                <w:szCs w:val="22"/>
                              </w:rPr>
                            </w:pPr>
                          </w:p>
                          <w:p w14:paraId="26A46913" w14:textId="77777777" w:rsidR="00D96BCB" w:rsidRDefault="00D96BCB" w:rsidP="00D96BCB">
                            <w:pPr>
                              <w:ind w:left="660" w:hangingChars="300" w:hanging="660"/>
                              <w:rPr>
                                <w:rFonts w:ascii="ＭＳ ゴシック" w:eastAsia="ＭＳ ゴシック" w:hAnsi="ＭＳ ゴシック"/>
                                <w:sz w:val="22"/>
                                <w:szCs w:val="22"/>
                              </w:rPr>
                            </w:pPr>
                            <w:r w:rsidRPr="00975A78">
                              <w:rPr>
                                <w:rFonts w:ascii="ＭＳ ゴシック" w:eastAsia="ＭＳ ゴシック" w:hAnsi="ＭＳ ゴシック" w:hint="eastAsia"/>
                                <w:sz w:val="22"/>
                                <w:szCs w:val="22"/>
                              </w:rPr>
                              <w:t xml:space="preserve">　</w:t>
                            </w:r>
                            <w:r w:rsidR="00004FD7">
                              <w:rPr>
                                <w:rFonts w:ascii="ＭＳ ゴシック" w:eastAsia="ＭＳ ゴシック" w:hAnsi="ＭＳ ゴシック" w:hint="eastAsia"/>
                                <w:sz w:val="22"/>
                                <w:szCs w:val="22"/>
                              </w:rPr>
                              <w:t>■募集内容：</w:t>
                            </w:r>
                            <w:r w:rsidRPr="000E3176">
                              <w:rPr>
                                <w:rFonts w:ascii="ＭＳ 明朝" w:hAnsi="ＭＳ 明朝" w:hint="eastAsia"/>
                                <w:sz w:val="22"/>
                                <w:szCs w:val="22"/>
                              </w:rPr>
                              <w:t>47都道府県が集まる会場にて福岡県ブースを展開し、実演及び販売を行います。</w:t>
                            </w:r>
                          </w:p>
                          <w:p w14:paraId="0C5FD652" w14:textId="4787C994" w:rsidR="00D96BCB" w:rsidRDefault="00D96BCB" w:rsidP="00D96BCB">
                            <w:pPr>
                              <w:rPr>
                                <w:rFonts w:ascii="ＭＳ 明朝" w:hAnsi="ＭＳ 明朝"/>
                                <w:sz w:val="22"/>
                                <w:szCs w:val="22"/>
                              </w:rPr>
                            </w:pPr>
                            <w:r>
                              <w:rPr>
                                <w:rFonts w:ascii="ＭＳ 明朝" w:hAnsi="ＭＳ 明朝" w:hint="eastAsia"/>
                                <w:sz w:val="22"/>
                                <w:szCs w:val="22"/>
                              </w:rPr>
                              <w:t xml:space="preserve">　</w:t>
                            </w:r>
                            <w:r w:rsidR="0070428A">
                              <w:rPr>
                                <w:rFonts w:ascii="ＭＳ 明朝" w:hAnsi="ＭＳ 明朝" w:hint="eastAsia"/>
                                <w:sz w:val="22"/>
                                <w:szCs w:val="22"/>
                              </w:rPr>
                              <w:t>１）</w:t>
                            </w:r>
                            <w:r w:rsidRPr="00B50527">
                              <w:rPr>
                                <w:rFonts w:ascii="ＭＳ 明朝" w:hAnsi="ＭＳ 明朝" w:hint="eastAsia"/>
                                <w:spacing w:val="55"/>
                                <w:kern w:val="0"/>
                                <w:sz w:val="22"/>
                                <w:szCs w:val="22"/>
                                <w:fitText w:val="880" w:id="927630080"/>
                              </w:rPr>
                              <w:t>募集</w:t>
                            </w:r>
                            <w:r w:rsidRPr="00B50527">
                              <w:rPr>
                                <w:rFonts w:ascii="ＭＳ 明朝" w:hAnsi="ＭＳ 明朝" w:hint="eastAsia"/>
                                <w:kern w:val="0"/>
                                <w:sz w:val="22"/>
                                <w:szCs w:val="22"/>
                                <w:fitText w:val="880" w:id="927630080"/>
                              </w:rPr>
                              <w:t>数</w:t>
                            </w:r>
                            <w:r w:rsidR="006C1A4B">
                              <w:rPr>
                                <w:rFonts w:ascii="ＭＳ 明朝" w:hAnsi="ＭＳ 明朝" w:hint="eastAsia"/>
                                <w:sz w:val="22"/>
                                <w:szCs w:val="22"/>
                              </w:rPr>
                              <w:t xml:space="preserve">　</w:t>
                            </w:r>
                            <w:r w:rsidR="009B195D" w:rsidRPr="00D96D0B">
                              <w:rPr>
                                <w:rFonts w:ascii="ＭＳ 明朝" w:hAnsi="ＭＳ 明朝"/>
                                <w:b/>
                                <w:bCs/>
                                <w:sz w:val="22"/>
                                <w:szCs w:val="22"/>
                                <w:u w:val="single"/>
                              </w:rPr>
                              <w:t>2</w:t>
                            </w:r>
                            <w:r>
                              <w:rPr>
                                <w:rFonts w:ascii="ＭＳ 明朝" w:hAnsi="ＭＳ 明朝" w:hint="eastAsia"/>
                                <w:sz w:val="22"/>
                                <w:szCs w:val="22"/>
                              </w:rPr>
                              <w:t>事業者</w:t>
                            </w:r>
                          </w:p>
                          <w:p w14:paraId="53ADC827" w14:textId="0574307D" w:rsidR="00D96BCB" w:rsidRDefault="0070428A" w:rsidP="00D96BCB">
                            <w:pPr>
                              <w:ind w:firstLineChars="100" w:firstLine="220"/>
                              <w:rPr>
                                <w:rFonts w:ascii="ＭＳ 明朝" w:hAnsi="ＭＳ 明朝"/>
                                <w:sz w:val="22"/>
                                <w:szCs w:val="22"/>
                              </w:rPr>
                            </w:pPr>
                            <w:r>
                              <w:rPr>
                                <w:rFonts w:ascii="ＭＳ 明朝" w:hAnsi="ＭＳ 明朝" w:hint="eastAsia"/>
                                <w:sz w:val="22"/>
                                <w:szCs w:val="22"/>
                              </w:rPr>
                              <w:t>２）</w:t>
                            </w:r>
                            <w:r w:rsidR="00004FD7">
                              <w:rPr>
                                <w:rFonts w:ascii="ＭＳ 明朝" w:hAnsi="ＭＳ 明朝" w:hint="eastAsia"/>
                                <w:sz w:val="22"/>
                                <w:szCs w:val="22"/>
                              </w:rPr>
                              <w:t>募集対象</w:t>
                            </w:r>
                            <w:r w:rsidR="009907EA">
                              <w:rPr>
                                <w:rFonts w:ascii="ＭＳ 明朝" w:hAnsi="ＭＳ 明朝" w:hint="eastAsia"/>
                                <w:sz w:val="22"/>
                                <w:szCs w:val="22"/>
                              </w:rPr>
                              <w:t xml:space="preserve">　食品</w:t>
                            </w:r>
                            <w:r w:rsidR="009B195D">
                              <w:rPr>
                                <w:rFonts w:ascii="ＭＳ 明朝" w:hAnsi="ＭＳ 明朝" w:hint="eastAsia"/>
                                <w:sz w:val="22"/>
                                <w:szCs w:val="22"/>
                              </w:rPr>
                              <w:t>・非食品</w:t>
                            </w:r>
                            <w:r w:rsidR="00D96BCB">
                              <w:rPr>
                                <w:rFonts w:ascii="ＭＳ 明朝" w:hAnsi="ＭＳ 明朝" w:hint="eastAsia"/>
                                <w:sz w:val="22"/>
                                <w:szCs w:val="22"/>
                              </w:rPr>
                              <w:t>（自社商品・または自社所在地の産品の実演・販売）</w:t>
                            </w:r>
                          </w:p>
                          <w:p w14:paraId="476C9EFC" w14:textId="77777777" w:rsidR="0070428A" w:rsidRDefault="0070428A" w:rsidP="0070428A">
                            <w:pPr>
                              <w:ind w:firstLineChars="100" w:firstLine="220"/>
                              <w:rPr>
                                <w:rFonts w:ascii="ＭＳ 明朝" w:hAnsi="ＭＳ 明朝"/>
                              </w:rPr>
                            </w:pPr>
                            <w:r>
                              <w:rPr>
                                <w:rFonts w:ascii="ＭＳ 明朝" w:hAnsi="ＭＳ 明朝" w:hint="eastAsia"/>
                                <w:sz w:val="22"/>
                                <w:szCs w:val="22"/>
                              </w:rPr>
                              <w:t>３）</w:t>
                            </w:r>
                            <w:r w:rsidR="00D96BCB" w:rsidRPr="0070428A">
                              <w:rPr>
                                <w:rFonts w:ascii="ＭＳ 明朝" w:hAnsi="ＭＳ 明朝" w:hint="eastAsia"/>
                                <w:spacing w:val="55"/>
                                <w:kern w:val="0"/>
                                <w:sz w:val="22"/>
                                <w:szCs w:val="22"/>
                                <w:fitText w:val="880" w:id="927630081"/>
                              </w:rPr>
                              <w:t>留意</w:t>
                            </w:r>
                            <w:r w:rsidR="00D96BCB" w:rsidRPr="0070428A">
                              <w:rPr>
                                <w:rFonts w:ascii="ＭＳ 明朝" w:hAnsi="ＭＳ 明朝" w:hint="eastAsia"/>
                                <w:kern w:val="0"/>
                                <w:sz w:val="22"/>
                                <w:szCs w:val="22"/>
                                <w:fitText w:val="880" w:id="927630081"/>
                              </w:rPr>
                              <w:t>点</w:t>
                            </w:r>
                            <w:r w:rsidR="00D96BCB">
                              <w:rPr>
                                <w:rFonts w:ascii="ＭＳ 明朝" w:hAnsi="ＭＳ 明朝" w:hint="eastAsia"/>
                                <w:sz w:val="22"/>
                                <w:szCs w:val="22"/>
                              </w:rPr>
                              <w:t xml:space="preserve">　</w:t>
                            </w:r>
                            <w:r>
                              <w:rPr>
                                <w:rFonts w:ascii="ＭＳ 明朝" w:hAnsi="ＭＳ 明朝" w:hint="eastAsia"/>
                                <w:sz w:val="22"/>
                                <w:szCs w:val="22"/>
                              </w:rPr>
                              <w:t>①</w:t>
                            </w:r>
                            <w:r w:rsidR="00FB0C7B" w:rsidRPr="0070428A">
                              <w:rPr>
                                <w:rFonts w:ascii="ＭＳ 明朝" w:hAnsi="ＭＳ 明朝" w:hint="eastAsia"/>
                              </w:rPr>
                              <w:t>出展商品</w:t>
                            </w:r>
                            <w:r w:rsidR="009907EA" w:rsidRPr="0070428A">
                              <w:rPr>
                                <w:rFonts w:ascii="ＭＳ 明朝" w:hAnsi="ＭＳ 明朝" w:hint="eastAsia"/>
                              </w:rPr>
                              <w:t>は、</w:t>
                            </w:r>
                            <w:r w:rsidR="009907EA" w:rsidRPr="0070428A">
                              <w:rPr>
                                <w:rFonts w:ascii="ＭＳ 明朝" w:hAnsi="ＭＳ 明朝" w:hint="eastAsia"/>
                                <w:u w:val="thick"/>
                              </w:rPr>
                              <w:t>福岡県の地域性や特色があ</w:t>
                            </w:r>
                            <w:r w:rsidR="009B195D" w:rsidRPr="0070428A">
                              <w:rPr>
                                <w:rFonts w:ascii="ＭＳ 明朝" w:hAnsi="ＭＳ 明朝" w:hint="eastAsia"/>
                                <w:u w:val="thick"/>
                              </w:rPr>
                              <w:t>る</w:t>
                            </w:r>
                            <w:r w:rsidR="00D96BCB" w:rsidRPr="0070428A">
                              <w:rPr>
                                <w:rFonts w:ascii="ＭＳ 明朝" w:hAnsi="ＭＳ 明朝" w:hint="eastAsia"/>
                                <w:u w:val="thick"/>
                              </w:rPr>
                              <w:t>商品</w:t>
                            </w:r>
                            <w:r w:rsidR="00D96BCB" w:rsidRPr="0070428A">
                              <w:rPr>
                                <w:rFonts w:ascii="ＭＳ 明朝" w:hAnsi="ＭＳ 明朝" w:hint="eastAsia"/>
                              </w:rPr>
                              <w:t>を</w:t>
                            </w:r>
                            <w:r w:rsidR="009907EA" w:rsidRPr="0070428A">
                              <w:rPr>
                                <w:rFonts w:ascii="ＭＳ 明朝" w:hAnsi="ＭＳ 明朝" w:hint="eastAsia"/>
                              </w:rPr>
                              <w:t>中心に募集します。</w:t>
                            </w:r>
                          </w:p>
                          <w:p w14:paraId="7330E6CD" w14:textId="240F6A37" w:rsidR="00D96BCB" w:rsidRPr="0070428A" w:rsidRDefault="0070428A" w:rsidP="0070428A">
                            <w:pPr>
                              <w:ind w:firstLineChars="804" w:firstLine="1769"/>
                              <w:rPr>
                                <w:rFonts w:ascii="ＭＳ 明朝" w:hAnsi="ＭＳ 明朝"/>
                                <w:sz w:val="22"/>
                                <w:szCs w:val="28"/>
                              </w:rPr>
                            </w:pPr>
                            <w:r w:rsidRPr="0070428A">
                              <w:rPr>
                                <w:rFonts w:ascii="ＭＳ 明朝" w:hAnsi="ＭＳ 明朝" w:hint="eastAsia"/>
                                <w:sz w:val="22"/>
                                <w:szCs w:val="28"/>
                              </w:rPr>
                              <w:t>②</w:t>
                            </w:r>
                            <w:r w:rsidR="007623E4">
                              <w:rPr>
                                <w:rFonts w:ascii="ＭＳ 明朝" w:hAnsi="ＭＳ 明朝" w:hint="eastAsia"/>
                                <w:sz w:val="22"/>
                                <w:szCs w:val="28"/>
                              </w:rPr>
                              <w:t>出展資格については、以下のいずれかを満たすことを出展資格とする。</w:t>
                            </w:r>
                          </w:p>
                          <w:p w14:paraId="73F5CA85" w14:textId="020F010E" w:rsidR="0070428A" w:rsidRDefault="0070428A" w:rsidP="0070428A">
                            <w:pPr>
                              <w:ind w:left="940" w:firstLine="829"/>
                              <w:rPr>
                                <w:rFonts w:ascii="ＭＳ 明朝" w:hAnsi="ＭＳ 明朝"/>
                                <w:sz w:val="22"/>
                                <w:szCs w:val="28"/>
                              </w:rPr>
                            </w:pPr>
                            <w:r w:rsidRPr="0070428A">
                              <w:rPr>
                                <w:rFonts w:ascii="ＭＳ 明朝" w:hAnsi="ＭＳ 明朝" w:hint="eastAsia"/>
                                <w:sz w:val="22"/>
                                <w:szCs w:val="28"/>
                              </w:rPr>
                              <w:t>③</w:t>
                            </w:r>
                            <w:r w:rsidR="00D96BCB" w:rsidRPr="0070428A">
                              <w:rPr>
                                <w:rFonts w:ascii="ＭＳ 明朝" w:hAnsi="ＭＳ 明朝" w:hint="eastAsia"/>
                                <w:sz w:val="22"/>
                                <w:szCs w:val="28"/>
                              </w:rPr>
                              <w:t>実演販売、物販ともに可能です。</w:t>
                            </w:r>
                            <w:r>
                              <w:rPr>
                                <w:rFonts w:ascii="ＭＳ 明朝" w:hAnsi="ＭＳ 明朝" w:hint="eastAsia"/>
                                <w:sz w:val="22"/>
                                <w:szCs w:val="28"/>
                              </w:rPr>
                              <w:t>※試飲・試食はできません。</w:t>
                            </w:r>
                          </w:p>
                          <w:p w14:paraId="361340AE" w14:textId="14A816D5" w:rsidR="00D96BCB" w:rsidRPr="0070428A" w:rsidRDefault="0070428A" w:rsidP="0070428A">
                            <w:pPr>
                              <w:ind w:left="940" w:firstLine="829"/>
                              <w:rPr>
                                <w:noProof/>
                                <w:szCs w:val="32"/>
                              </w:rPr>
                            </w:pPr>
                            <w:r>
                              <w:rPr>
                                <w:rFonts w:ascii="ＭＳ 明朝" w:hAnsi="ＭＳ 明朝" w:hint="eastAsia"/>
                                <w:sz w:val="22"/>
                                <w:szCs w:val="28"/>
                              </w:rPr>
                              <w:t>④</w:t>
                            </w:r>
                            <w:r w:rsidR="00004FD7" w:rsidRPr="0070428A">
                              <w:rPr>
                                <w:rFonts w:ascii="ＭＳ 明朝" w:hAnsi="ＭＳ 明朝" w:hint="eastAsia"/>
                                <w:sz w:val="22"/>
                                <w:szCs w:val="28"/>
                              </w:rPr>
                              <w:t>ガス・炭等の使用はできません</w:t>
                            </w:r>
                            <w:r w:rsidR="00D96BCB" w:rsidRPr="0070428A">
                              <w:rPr>
                                <w:rFonts w:ascii="ＭＳ 明朝" w:hAnsi="ＭＳ 明朝" w:hint="eastAsia"/>
                                <w:sz w:val="22"/>
                                <w:szCs w:val="28"/>
                              </w:rPr>
                              <w:t>。</w:t>
                            </w:r>
                          </w:p>
                          <w:p w14:paraId="7F108D09" w14:textId="77777777" w:rsidR="00500425" w:rsidRDefault="00004FD7" w:rsidP="0050042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sidRPr="00EA05C8">
                              <w:rPr>
                                <w:rFonts w:ascii="ＭＳ 明朝" w:hAnsi="ＭＳ 明朝" w:hint="eastAsia"/>
                                <w:sz w:val="22"/>
                                <w:szCs w:val="22"/>
                              </w:rPr>
                              <w:t>1出展</w:t>
                            </w:r>
                            <w:r w:rsidR="00C262FA">
                              <w:rPr>
                                <w:rFonts w:ascii="ＭＳ 明朝" w:hAnsi="ＭＳ 明朝" w:hint="eastAsia"/>
                                <w:sz w:val="22"/>
                                <w:szCs w:val="22"/>
                              </w:rPr>
                              <w:t>事業者</w:t>
                            </w:r>
                            <w:r w:rsidRPr="00EA05C8">
                              <w:rPr>
                                <w:rFonts w:ascii="ＭＳ 明朝" w:hAnsi="ＭＳ 明朝" w:hint="eastAsia"/>
                                <w:sz w:val="22"/>
                                <w:szCs w:val="22"/>
                              </w:rPr>
                              <w:t>あたり</w:t>
                            </w:r>
                            <w:r w:rsidR="00C64BFC">
                              <w:rPr>
                                <w:rFonts w:ascii="ＭＳ 明朝" w:hAnsi="ＭＳ 明朝" w:hint="eastAsia"/>
                                <w:sz w:val="22"/>
                                <w:szCs w:val="22"/>
                              </w:rPr>
                              <w:t>間口2,500㎜、奥行き2,000㎜</w:t>
                            </w:r>
                            <w:r w:rsidR="005D2E56">
                              <w:rPr>
                                <w:rFonts w:ascii="ＭＳ 明朝" w:hAnsi="ＭＳ 明朝" w:hint="eastAsia"/>
                                <w:sz w:val="22"/>
                                <w:szCs w:val="22"/>
                              </w:rPr>
                              <w:t>のスペース</w:t>
                            </w:r>
                          </w:p>
                          <w:p w14:paraId="1BA536F1" w14:textId="43CAB572" w:rsidR="00004FD7" w:rsidRPr="00EA05C8" w:rsidRDefault="005D2E56" w:rsidP="00A11FC2">
                            <w:pPr>
                              <w:ind w:firstLineChars="900" w:firstLine="1980"/>
                              <w:rPr>
                                <w:rFonts w:ascii="ＭＳ 明朝" w:hAnsi="ＭＳ 明朝"/>
                                <w:sz w:val="22"/>
                                <w:szCs w:val="22"/>
                              </w:rPr>
                            </w:pPr>
                            <w:r>
                              <w:rPr>
                                <w:rFonts w:ascii="ＭＳ 明朝" w:hAnsi="ＭＳ 明朝" w:hint="eastAsia"/>
                                <w:sz w:val="22"/>
                                <w:szCs w:val="22"/>
                              </w:rPr>
                              <w:t>を基本とします。</w:t>
                            </w:r>
                            <w:r w:rsidR="00500425">
                              <w:rPr>
                                <w:rFonts w:ascii="ＭＳ 明朝" w:hAnsi="ＭＳ 明朝" w:hint="eastAsia"/>
                                <w:sz w:val="22"/>
                                <w:szCs w:val="22"/>
                              </w:rPr>
                              <w:t>（基本設備を含んだ有効サイズ）</w:t>
                            </w:r>
                            <w:r w:rsidR="0077074C" w:rsidRPr="00EA05C8">
                              <w:rPr>
                                <w:rFonts w:ascii="ＭＳ 明朝" w:hAnsi="ＭＳ 明朝" w:hint="eastAsia"/>
                                <w:sz w:val="22"/>
                                <w:szCs w:val="22"/>
                              </w:rPr>
                              <w:t>※応募状況による</w:t>
                            </w:r>
                          </w:p>
                          <w:p w14:paraId="7C741EAE" w14:textId="77777777" w:rsidR="005D2E56" w:rsidRDefault="00004FD7" w:rsidP="005D2E56">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sidRPr="00EA05C8">
                              <w:rPr>
                                <w:rFonts w:ascii="ＭＳ 明朝" w:hAnsi="ＭＳ 明朝" w:hint="eastAsia"/>
                                <w:sz w:val="22"/>
                                <w:szCs w:val="22"/>
                              </w:rPr>
                              <w:t>平台もしくは冷蔵・冷凍ケース（いずれか1台）</w:t>
                            </w:r>
                          </w:p>
                          <w:p w14:paraId="66128F11" w14:textId="77777777" w:rsidR="00500425" w:rsidRDefault="00004FD7" w:rsidP="005D2E56">
                            <w:pPr>
                              <w:ind w:firstLineChars="700" w:firstLine="1540"/>
                              <w:rPr>
                                <w:rFonts w:ascii="ＭＳ 明朝" w:hAnsi="ＭＳ 明朝"/>
                                <w:sz w:val="22"/>
                                <w:szCs w:val="22"/>
                              </w:rPr>
                            </w:pPr>
                            <w:r w:rsidRPr="00EA05C8">
                              <w:rPr>
                                <w:rFonts w:ascii="ＭＳ 明朝" w:hAnsi="ＭＳ 明朝" w:hint="eastAsia"/>
                                <w:sz w:val="22"/>
                                <w:szCs w:val="22"/>
                              </w:rPr>
                              <w:t>及び社名板</w:t>
                            </w:r>
                            <w:r w:rsidR="00500425">
                              <w:rPr>
                                <w:rFonts w:ascii="ＭＳ 明朝" w:hAnsi="ＭＳ 明朝" w:hint="eastAsia"/>
                                <w:sz w:val="22"/>
                                <w:szCs w:val="22"/>
                              </w:rPr>
                              <w:t>。各県</w:t>
                            </w:r>
                            <w:r w:rsidR="005D2E56">
                              <w:rPr>
                                <w:rFonts w:ascii="ＭＳ 明朝" w:hAnsi="ＭＳ 明朝" w:hint="eastAsia"/>
                                <w:sz w:val="22"/>
                                <w:szCs w:val="22"/>
                              </w:rPr>
                              <w:t>ごとの給排水設備、各ホールごとに、</w:t>
                            </w:r>
                          </w:p>
                          <w:p w14:paraId="36C91EA6" w14:textId="5AD2DA6E" w:rsidR="00DB7565" w:rsidRPr="00EA05C8" w:rsidRDefault="005D2E56" w:rsidP="005D2E56">
                            <w:pPr>
                              <w:ind w:firstLineChars="700" w:firstLine="1540"/>
                              <w:rPr>
                                <w:rFonts w:ascii="ＭＳ 明朝" w:hAnsi="ＭＳ 明朝"/>
                                <w:sz w:val="22"/>
                                <w:szCs w:val="22"/>
                              </w:rPr>
                            </w:pPr>
                            <w:r>
                              <w:rPr>
                                <w:rFonts w:ascii="ＭＳ 明朝" w:hAnsi="ＭＳ 明朝" w:hint="eastAsia"/>
                                <w:sz w:val="22"/>
                                <w:szCs w:val="22"/>
                              </w:rPr>
                              <w:t>冷蔵・冷凍ストックスペース</w:t>
                            </w:r>
                            <w:r w:rsidR="00500425">
                              <w:rPr>
                                <w:rFonts w:ascii="ＭＳ 明朝" w:hAnsi="ＭＳ 明朝" w:hint="eastAsia"/>
                                <w:sz w:val="22"/>
                                <w:szCs w:val="22"/>
                              </w:rPr>
                              <w:t>（1社30ℓまで）</w:t>
                            </w:r>
                          </w:p>
                        </w:txbxContent>
                      </wps:txbx>
                      <wps:bodyPr rot="0" vert="horz" wrap="square" lIns="74295" tIns="8890" rIns="74295" bIns="8890" anchor="t" anchorCtr="0" upright="1">
                        <a:noAutofit/>
                      </wps:bodyPr>
                    </wps:wsp>
                  </a:graphicData>
                </a:graphic>
              </wp:inline>
            </w:drawing>
          </mc:Choice>
          <mc:Fallback>
            <w:pict>
              <v:shapetype w14:anchorId="66D2E788" id="_x0000_t202" coordsize="21600,21600" o:spt="202" path="m,l,21600r21600,l21600,xe">
                <v:stroke joinstyle="miter"/>
                <v:path gradientshapeok="t" o:connecttype="rect"/>
              </v:shapetype>
              <v:shape id="Text Box 10" o:spid="_x0000_s1027" type="#_x0000_t202" style="width:487.35pt;height:2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">
                <v:path arrowok="t"/>
                <v:textbox inset="5.85pt,.7pt,5.85pt,.7pt">
                  <w:txbxContent>
                    <w:p w14:paraId="232D9471" w14:textId="77777777" w:rsidR="003A4726" w:rsidRDefault="003A4726" w:rsidP="00D96BCB">
                      <w:pPr>
                        <w:rPr>
                          <w:rFonts w:ascii="ＭＳ ゴシック" w:eastAsia="ＭＳ ゴシック" w:hAnsi="ＭＳ ゴシック"/>
                          <w:sz w:val="22"/>
                          <w:szCs w:val="22"/>
                        </w:rPr>
                      </w:pPr>
                    </w:p>
                    <w:p w14:paraId="26A46913" w14:textId="77777777" w:rsidR="00D96BCB" w:rsidRDefault="00D96BCB" w:rsidP="00D96BCB">
                      <w:pPr>
                        <w:ind w:left="660" w:hangingChars="300" w:hanging="660"/>
                        <w:rPr>
                          <w:rFonts w:ascii="ＭＳ ゴシック" w:eastAsia="ＭＳ ゴシック" w:hAnsi="ＭＳ ゴシック"/>
                          <w:sz w:val="22"/>
                          <w:szCs w:val="22"/>
                        </w:rPr>
                      </w:pPr>
                      <w:r w:rsidRPr="00975A78">
                        <w:rPr>
                          <w:rFonts w:ascii="ＭＳ ゴシック" w:eastAsia="ＭＳ ゴシック" w:hAnsi="ＭＳ ゴシック" w:hint="eastAsia"/>
                          <w:sz w:val="22"/>
                          <w:szCs w:val="22"/>
                        </w:rPr>
                        <w:t xml:space="preserve">　</w:t>
                      </w:r>
                      <w:r w:rsidR="00004FD7">
                        <w:rPr>
                          <w:rFonts w:ascii="ＭＳ ゴシック" w:eastAsia="ＭＳ ゴシック" w:hAnsi="ＭＳ ゴシック" w:hint="eastAsia"/>
                          <w:sz w:val="22"/>
                          <w:szCs w:val="22"/>
                        </w:rPr>
                        <w:t>■募集内容：</w:t>
                      </w:r>
                      <w:r w:rsidRPr="000E3176">
                        <w:rPr>
                          <w:rFonts w:ascii="ＭＳ 明朝" w:hAnsi="ＭＳ 明朝" w:hint="eastAsia"/>
                          <w:sz w:val="22"/>
                          <w:szCs w:val="22"/>
                        </w:rPr>
                        <w:t>47都道府県が集まる会場にて福岡県ブースを展開し、実演及び販売を行います。</w:t>
                      </w:r>
                    </w:p>
                    <w:p w14:paraId="0C5FD652" w14:textId="4787C994" w:rsidR="00D96BCB" w:rsidRDefault="00D96BCB" w:rsidP="00D96BCB">
                      <w:pPr>
                        <w:rPr>
                          <w:rFonts w:ascii="ＭＳ 明朝" w:hAnsi="ＭＳ 明朝"/>
                          <w:sz w:val="22"/>
                          <w:szCs w:val="22"/>
                        </w:rPr>
                      </w:pPr>
                      <w:r>
                        <w:rPr>
                          <w:rFonts w:ascii="ＭＳ 明朝" w:hAnsi="ＭＳ 明朝" w:hint="eastAsia"/>
                          <w:sz w:val="22"/>
                          <w:szCs w:val="22"/>
                        </w:rPr>
                        <w:t xml:space="preserve">　</w:t>
                      </w:r>
                      <w:r w:rsidR="0070428A">
                        <w:rPr>
                          <w:rFonts w:ascii="ＭＳ 明朝" w:hAnsi="ＭＳ 明朝" w:hint="eastAsia"/>
                          <w:sz w:val="22"/>
                          <w:szCs w:val="22"/>
                        </w:rPr>
                        <w:t>１）</w:t>
                      </w:r>
                      <w:r w:rsidRPr="00B50527">
                        <w:rPr>
                          <w:rFonts w:ascii="ＭＳ 明朝" w:hAnsi="ＭＳ 明朝" w:hint="eastAsia"/>
                          <w:spacing w:val="55"/>
                          <w:kern w:val="0"/>
                          <w:sz w:val="22"/>
                          <w:szCs w:val="22"/>
                          <w:fitText w:val="880" w:id="927630080"/>
                        </w:rPr>
                        <w:t>募集</w:t>
                      </w:r>
                      <w:r w:rsidRPr="00B50527">
                        <w:rPr>
                          <w:rFonts w:ascii="ＭＳ 明朝" w:hAnsi="ＭＳ 明朝" w:hint="eastAsia"/>
                          <w:kern w:val="0"/>
                          <w:sz w:val="22"/>
                          <w:szCs w:val="22"/>
                          <w:fitText w:val="880" w:id="927630080"/>
                        </w:rPr>
                        <w:t>数</w:t>
                      </w:r>
                      <w:r w:rsidR="006C1A4B">
                        <w:rPr>
                          <w:rFonts w:ascii="ＭＳ 明朝" w:hAnsi="ＭＳ 明朝" w:hint="eastAsia"/>
                          <w:sz w:val="22"/>
                          <w:szCs w:val="22"/>
                        </w:rPr>
                        <w:t xml:space="preserve">　</w:t>
                      </w:r>
                      <w:r w:rsidR="009B195D" w:rsidRPr="00D96D0B">
                        <w:rPr>
                          <w:rFonts w:ascii="ＭＳ 明朝" w:hAnsi="ＭＳ 明朝"/>
                          <w:b/>
                          <w:bCs/>
                          <w:sz w:val="22"/>
                          <w:szCs w:val="22"/>
                          <w:u w:val="single"/>
                        </w:rPr>
                        <w:t>2</w:t>
                      </w:r>
                      <w:r>
                        <w:rPr>
                          <w:rFonts w:ascii="ＭＳ 明朝" w:hAnsi="ＭＳ 明朝" w:hint="eastAsia"/>
                          <w:sz w:val="22"/>
                          <w:szCs w:val="22"/>
                        </w:rPr>
                        <w:t>事業者</w:t>
                      </w:r>
                    </w:p>
                    <w:p w14:paraId="53ADC827" w14:textId="0574307D" w:rsidR="00D96BCB" w:rsidRDefault="0070428A" w:rsidP="00D96BCB">
                      <w:pPr>
                        <w:ind w:firstLineChars="100" w:firstLine="220"/>
                        <w:rPr>
                          <w:rFonts w:ascii="ＭＳ 明朝" w:hAnsi="ＭＳ 明朝"/>
                          <w:sz w:val="22"/>
                          <w:szCs w:val="22"/>
                        </w:rPr>
                      </w:pPr>
                      <w:r>
                        <w:rPr>
                          <w:rFonts w:ascii="ＭＳ 明朝" w:hAnsi="ＭＳ 明朝" w:hint="eastAsia"/>
                          <w:sz w:val="22"/>
                          <w:szCs w:val="22"/>
                        </w:rPr>
                        <w:t>２）</w:t>
                      </w:r>
                      <w:r w:rsidR="00004FD7">
                        <w:rPr>
                          <w:rFonts w:ascii="ＭＳ 明朝" w:hAnsi="ＭＳ 明朝" w:hint="eastAsia"/>
                          <w:sz w:val="22"/>
                          <w:szCs w:val="22"/>
                        </w:rPr>
                        <w:t>募集対象</w:t>
                      </w:r>
                      <w:r w:rsidR="009907EA">
                        <w:rPr>
                          <w:rFonts w:ascii="ＭＳ 明朝" w:hAnsi="ＭＳ 明朝" w:hint="eastAsia"/>
                          <w:sz w:val="22"/>
                          <w:szCs w:val="22"/>
                        </w:rPr>
                        <w:t xml:space="preserve">　食品</w:t>
                      </w:r>
                      <w:r w:rsidR="009B195D">
                        <w:rPr>
                          <w:rFonts w:ascii="ＭＳ 明朝" w:hAnsi="ＭＳ 明朝" w:hint="eastAsia"/>
                          <w:sz w:val="22"/>
                          <w:szCs w:val="22"/>
                        </w:rPr>
                        <w:t>・非食品</w:t>
                      </w:r>
                      <w:r w:rsidR="00D96BCB">
                        <w:rPr>
                          <w:rFonts w:ascii="ＭＳ 明朝" w:hAnsi="ＭＳ 明朝" w:hint="eastAsia"/>
                          <w:sz w:val="22"/>
                          <w:szCs w:val="22"/>
                        </w:rPr>
                        <w:t>（自社商品・または自社所在地の産品の実演・販売）</w:t>
                      </w:r>
                    </w:p>
                    <w:p w14:paraId="476C9EFC" w14:textId="77777777" w:rsidR="0070428A" w:rsidRDefault="0070428A" w:rsidP="0070428A">
                      <w:pPr>
                        <w:ind w:firstLineChars="100" w:firstLine="220"/>
                        <w:rPr>
                          <w:rFonts w:ascii="ＭＳ 明朝" w:hAnsi="ＭＳ 明朝"/>
                        </w:rPr>
                      </w:pPr>
                      <w:r>
                        <w:rPr>
                          <w:rFonts w:ascii="ＭＳ 明朝" w:hAnsi="ＭＳ 明朝" w:hint="eastAsia"/>
                          <w:sz w:val="22"/>
                          <w:szCs w:val="22"/>
                        </w:rPr>
                        <w:t>３）</w:t>
                      </w:r>
                      <w:r w:rsidR="00D96BCB" w:rsidRPr="0070428A">
                        <w:rPr>
                          <w:rFonts w:ascii="ＭＳ 明朝" w:hAnsi="ＭＳ 明朝" w:hint="eastAsia"/>
                          <w:spacing w:val="55"/>
                          <w:kern w:val="0"/>
                          <w:sz w:val="22"/>
                          <w:szCs w:val="22"/>
                          <w:fitText w:val="880" w:id="927630081"/>
                        </w:rPr>
                        <w:t>留意</w:t>
                      </w:r>
                      <w:r w:rsidR="00D96BCB" w:rsidRPr="0070428A">
                        <w:rPr>
                          <w:rFonts w:ascii="ＭＳ 明朝" w:hAnsi="ＭＳ 明朝" w:hint="eastAsia"/>
                          <w:kern w:val="0"/>
                          <w:sz w:val="22"/>
                          <w:szCs w:val="22"/>
                          <w:fitText w:val="880" w:id="927630081"/>
                        </w:rPr>
                        <w:t>点</w:t>
                      </w:r>
                      <w:r w:rsidR="00D96BCB">
                        <w:rPr>
                          <w:rFonts w:ascii="ＭＳ 明朝" w:hAnsi="ＭＳ 明朝" w:hint="eastAsia"/>
                          <w:sz w:val="22"/>
                          <w:szCs w:val="22"/>
                        </w:rPr>
                        <w:t xml:space="preserve">　</w:t>
                      </w:r>
                      <w:r>
                        <w:rPr>
                          <w:rFonts w:ascii="ＭＳ 明朝" w:hAnsi="ＭＳ 明朝" w:hint="eastAsia"/>
                          <w:sz w:val="22"/>
                          <w:szCs w:val="22"/>
                        </w:rPr>
                        <w:t>①</w:t>
                      </w:r>
                      <w:r w:rsidR="00FB0C7B" w:rsidRPr="0070428A">
                        <w:rPr>
                          <w:rFonts w:ascii="ＭＳ 明朝" w:hAnsi="ＭＳ 明朝" w:hint="eastAsia"/>
                        </w:rPr>
                        <w:t>出展商品</w:t>
                      </w:r>
                      <w:r w:rsidR="009907EA" w:rsidRPr="0070428A">
                        <w:rPr>
                          <w:rFonts w:ascii="ＭＳ 明朝" w:hAnsi="ＭＳ 明朝" w:hint="eastAsia"/>
                        </w:rPr>
                        <w:t>は、</w:t>
                      </w:r>
                      <w:r w:rsidR="009907EA" w:rsidRPr="0070428A">
                        <w:rPr>
                          <w:rFonts w:ascii="ＭＳ 明朝" w:hAnsi="ＭＳ 明朝" w:hint="eastAsia"/>
                          <w:u w:val="thick"/>
                        </w:rPr>
                        <w:t>福岡県の地域性や特色があ</w:t>
                      </w:r>
                      <w:r w:rsidR="009B195D" w:rsidRPr="0070428A">
                        <w:rPr>
                          <w:rFonts w:ascii="ＭＳ 明朝" w:hAnsi="ＭＳ 明朝" w:hint="eastAsia"/>
                          <w:u w:val="thick"/>
                        </w:rPr>
                        <w:t>る</w:t>
                      </w:r>
                      <w:r w:rsidR="00D96BCB" w:rsidRPr="0070428A">
                        <w:rPr>
                          <w:rFonts w:ascii="ＭＳ 明朝" w:hAnsi="ＭＳ 明朝" w:hint="eastAsia"/>
                          <w:u w:val="thick"/>
                        </w:rPr>
                        <w:t>商品</w:t>
                      </w:r>
                      <w:r w:rsidR="00D96BCB" w:rsidRPr="0070428A">
                        <w:rPr>
                          <w:rFonts w:ascii="ＭＳ 明朝" w:hAnsi="ＭＳ 明朝" w:hint="eastAsia"/>
                        </w:rPr>
                        <w:t>を</w:t>
                      </w:r>
                      <w:r w:rsidR="009907EA" w:rsidRPr="0070428A">
                        <w:rPr>
                          <w:rFonts w:ascii="ＭＳ 明朝" w:hAnsi="ＭＳ 明朝" w:hint="eastAsia"/>
                        </w:rPr>
                        <w:t>中心に募集します。</w:t>
                      </w:r>
                    </w:p>
                    <w:p w14:paraId="7330E6CD" w14:textId="240F6A37" w:rsidR="00D96BCB" w:rsidRPr="0070428A" w:rsidRDefault="0070428A" w:rsidP="0070428A">
                      <w:pPr>
                        <w:ind w:firstLineChars="804" w:firstLine="1769"/>
                        <w:rPr>
                          <w:rFonts w:ascii="ＭＳ 明朝" w:hAnsi="ＭＳ 明朝" w:hint="eastAsia"/>
                          <w:sz w:val="22"/>
                          <w:szCs w:val="28"/>
                        </w:rPr>
                      </w:pPr>
                      <w:r w:rsidRPr="0070428A">
                        <w:rPr>
                          <w:rFonts w:ascii="ＭＳ 明朝" w:hAnsi="ＭＳ 明朝" w:hint="eastAsia"/>
                          <w:sz w:val="22"/>
                          <w:szCs w:val="28"/>
                        </w:rPr>
                        <w:t>②</w:t>
                      </w:r>
                      <w:r w:rsidR="007623E4">
                        <w:rPr>
                          <w:rFonts w:ascii="ＭＳ 明朝" w:hAnsi="ＭＳ 明朝" w:hint="eastAsia"/>
                          <w:sz w:val="22"/>
                          <w:szCs w:val="28"/>
                        </w:rPr>
                        <w:t>出展資格については、以下のいずれかを満たすことを出展資格とする。</w:t>
                      </w:r>
                    </w:p>
                    <w:p w14:paraId="73F5CA85" w14:textId="020F010E" w:rsidR="0070428A" w:rsidRDefault="0070428A" w:rsidP="0070428A">
                      <w:pPr>
                        <w:ind w:left="940" w:firstLine="829"/>
                        <w:rPr>
                          <w:rFonts w:ascii="ＭＳ 明朝" w:hAnsi="ＭＳ 明朝"/>
                          <w:sz w:val="22"/>
                          <w:szCs w:val="28"/>
                        </w:rPr>
                      </w:pPr>
                      <w:r w:rsidRPr="0070428A">
                        <w:rPr>
                          <w:rFonts w:ascii="ＭＳ 明朝" w:hAnsi="ＭＳ 明朝" w:hint="eastAsia"/>
                          <w:sz w:val="22"/>
                          <w:szCs w:val="28"/>
                        </w:rPr>
                        <w:t>③</w:t>
                      </w:r>
                      <w:r w:rsidR="00D96BCB" w:rsidRPr="0070428A">
                        <w:rPr>
                          <w:rFonts w:ascii="ＭＳ 明朝" w:hAnsi="ＭＳ 明朝" w:hint="eastAsia"/>
                          <w:sz w:val="22"/>
                          <w:szCs w:val="28"/>
                        </w:rPr>
                        <w:t>実演販売、物販ともに可能です。</w:t>
                      </w:r>
                      <w:r>
                        <w:rPr>
                          <w:rFonts w:ascii="ＭＳ 明朝" w:hAnsi="ＭＳ 明朝" w:hint="eastAsia"/>
                          <w:sz w:val="22"/>
                          <w:szCs w:val="28"/>
                        </w:rPr>
                        <w:t>※試飲・試食はできません。</w:t>
                      </w:r>
                    </w:p>
                    <w:p w14:paraId="361340AE" w14:textId="14A816D5" w:rsidR="00D96BCB" w:rsidRPr="0070428A" w:rsidRDefault="0070428A" w:rsidP="0070428A">
                      <w:pPr>
                        <w:ind w:left="940" w:firstLine="829"/>
                        <w:rPr>
                          <w:noProof/>
                          <w:szCs w:val="32"/>
                        </w:rPr>
                      </w:pPr>
                      <w:r>
                        <w:rPr>
                          <w:rFonts w:ascii="ＭＳ 明朝" w:hAnsi="ＭＳ 明朝" w:hint="eastAsia"/>
                          <w:sz w:val="22"/>
                          <w:szCs w:val="28"/>
                        </w:rPr>
                        <w:t>④</w:t>
                      </w:r>
                      <w:r w:rsidR="00004FD7" w:rsidRPr="0070428A">
                        <w:rPr>
                          <w:rFonts w:ascii="ＭＳ 明朝" w:hAnsi="ＭＳ 明朝" w:hint="eastAsia"/>
                          <w:sz w:val="22"/>
                          <w:szCs w:val="28"/>
                        </w:rPr>
                        <w:t>ガス・炭等の使用はできません</w:t>
                      </w:r>
                      <w:r w:rsidR="00D96BCB" w:rsidRPr="0070428A">
                        <w:rPr>
                          <w:rFonts w:ascii="ＭＳ 明朝" w:hAnsi="ＭＳ 明朝" w:hint="eastAsia"/>
                          <w:sz w:val="22"/>
                          <w:szCs w:val="28"/>
                        </w:rPr>
                        <w:t>。</w:t>
                      </w:r>
                    </w:p>
                    <w:p w14:paraId="7F108D09" w14:textId="77777777" w:rsidR="00500425" w:rsidRDefault="00004FD7" w:rsidP="0050042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sidRPr="00EA05C8">
                        <w:rPr>
                          <w:rFonts w:ascii="ＭＳ 明朝" w:hAnsi="ＭＳ 明朝" w:hint="eastAsia"/>
                          <w:sz w:val="22"/>
                          <w:szCs w:val="22"/>
                        </w:rPr>
                        <w:t>1出展</w:t>
                      </w:r>
                      <w:r w:rsidR="00C262FA">
                        <w:rPr>
                          <w:rFonts w:ascii="ＭＳ 明朝" w:hAnsi="ＭＳ 明朝" w:hint="eastAsia"/>
                          <w:sz w:val="22"/>
                          <w:szCs w:val="22"/>
                        </w:rPr>
                        <w:t>事業者</w:t>
                      </w:r>
                      <w:r w:rsidRPr="00EA05C8">
                        <w:rPr>
                          <w:rFonts w:ascii="ＭＳ 明朝" w:hAnsi="ＭＳ 明朝" w:hint="eastAsia"/>
                          <w:sz w:val="22"/>
                          <w:szCs w:val="22"/>
                        </w:rPr>
                        <w:t>あたり</w:t>
                      </w:r>
                      <w:r w:rsidR="00C64BFC">
                        <w:rPr>
                          <w:rFonts w:ascii="ＭＳ 明朝" w:hAnsi="ＭＳ 明朝" w:hint="eastAsia"/>
                          <w:sz w:val="22"/>
                          <w:szCs w:val="22"/>
                        </w:rPr>
                        <w:t>間口2,500㎜、奥行き2,000㎜</w:t>
                      </w:r>
                      <w:r w:rsidR="005D2E56">
                        <w:rPr>
                          <w:rFonts w:ascii="ＭＳ 明朝" w:hAnsi="ＭＳ 明朝" w:hint="eastAsia"/>
                          <w:sz w:val="22"/>
                          <w:szCs w:val="22"/>
                        </w:rPr>
                        <w:t>のスペース</w:t>
                      </w:r>
                    </w:p>
                    <w:p w14:paraId="1BA536F1" w14:textId="43CAB572" w:rsidR="00004FD7" w:rsidRPr="00EA05C8" w:rsidRDefault="005D2E56" w:rsidP="00A11FC2">
                      <w:pPr>
                        <w:ind w:firstLineChars="900" w:firstLine="1980"/>
                        <w:rPr>
                          <w:rFonts w:ascii="ＭＳ 明朝" w:hAnsi="ＭＳ 明朝"/>
                          <w:sz w:val="22"/>
                          <w:szCs w:val="22"/>
                        </w:rPr>
                      </w:pPr>
                      <w:r>
                        <w:rPr>
                          <w:rFonts w:ascii="ＭＳ 明朝" w:hAnsi="ＭＳ 明朝" w:hint="eastAsia"/>
                          <w:sz w:val="22"/>
                          <w:szCs w:val="22"/>
                        </w:rPr>
                        <w:t>を基本とします。</w:t>
                      </w:r>
                      <w:r w:rsidR="00500425">
                        <w:rPr>
                          <w:rFonts w:ascii="ＭＳ 明朝" w:hAnsi="ＭＳ 明朝" w:hint="eastAsia"/>
                          <w:sz w:val="22"/>
                          <w:szCs w:val="22"/>
                        </w:rPr>
                        <w:t>（基本設備を含んだ有効サイズ）</w:t>
                      </w:r>
                      <w:r w:rsidR="0077074C" w:rsidRPr="00EA05C8">
                        <w:rPr>
                          <w:rFonts w:ascii="ＭＳ 明朝" w:hAnsi="ＭＳ 明朝" w:hint="eastAsia"/>
                          <w:sz w:val="22"/>
                          <w:szCs w:val="22"/>
                        </w:rPr>
                        <w:t>※応募状況による</w:t>
                      </w:r>
                    </w:p>
                    <w:p w14:paraId="7C741EAE" w14:textId="77777777" w:rsidR="005D2E56" w:rsidRDefault="00004FD7" w:rsidP="005D2E56">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sidRPr="00EA05C8">
                        <w:rPr>
                          <w:rFonts w:ascii="ＭＳ 明朝" w:hAnsi="ＭＳ 明朝" w:hint="eastAsia"/>
                          <w:sz w:val="22"/>
                          <w:szCs w:val="22"/>
                        </w:rPr>
                        <w:t>平台もしくは冷蔵・冷凍ケース（いずれか1台）</w:t>
                      </w:r>
                    </w:p>
                    <w:p w14:paraId="66128F11" w14:textId="77777777" w:rsidR="00500425" w:rsidRDefault="00004FD7" w:rsidP="005D2E56">
                      <w:pPr>
                        <w:ind w:firstLineChars="700" w:firstLine="1540"/>
                        <w:rPr>
                          <w:rFonts w:ascii="ＭＳ 明朝" w:hAnsi="ＭＳ 明朝"/>
                          <w:sz w:val="22"/>
                          <w:szCs w:val="22"/>
                        </w:rPr>
                      </w:pPr>
                      <w:r w:rsidRPr="00EA05C8">
                        <w:rPr>
                          <w:rFonts w:ascii="ＭＳ 明朝" w:hAnsi="ＭＳ 明朝" w:hint="eastAsia"/>
                          <w:sz w:val="22"/>
                          <w:szCs w:val="22"/>
                        </w:rPr>
                        <w:t>及び社名板</w:t>
                      </w:r>
                      <w:r w:rsidR="00500425">
                        <w:rPr>
                          <w:rFonts w:ascii="ＭＳ 明朝" w:hAnsi="ＭＳ 明朝" w:hint="eastAsia"/>
                          <w:sz w:val="22"/>
                          <w:szCs w:val="22"/>
                        </w:rPr>
                        <w:t>。各県</w:t>
                      </w:r>
                      <w:r w:rsidR="005D2E56">
                        <w:rPr>
                          <w:rFonts w:ascii="ＭＳ 明朝" w:hAnsi="ＭＳ 明朝" w:hint="eastAsia"/>
                          <w:sz w:val="22"/>
                          <w:szCs w:val="22"/>
                        </w:rPr>
                        <w:t>ごとの給排水設備、各ホールごとに、</w:t>
                      </w:r>
                    </w:p>
                    <w:p w14:paraId="36C91EA6" w14:textId="5AD2DA6E" w:rsidR="00DB7565" w:rsidRPr="00EA05C8" w:rsidRDefault="005D2E56" w:rsidP="005D2E56">
                      <w:pPr>
                        <w:ind w:firstLineChars="700" w:firstLine="1540"/>
                        <w:rPr>
                          <w:rFonts w:ascii="ＭＳ 明朝" w:hAnsi="ＭＳ 明朝"/>
                          <w:sz w:val="22"/>
                          <w:szCs w:val="22"/>
                        </w:rPr>
                      </w:pPr>
                      <w:r>
                        <w:rPr>
                          <w:rFonts w:ascii="ＭＳ 明朝" w:hAnsi="ＭＳ 明朝" w:hint="eastAsia"/>
                          <w:sz w:val="22"/>
                          <w:szCs w:val="22"/>
                        </w:rPr>
                        <w:t>冷蔵・冷凍ストックスペース</w:t>
                      </w:r>
                      <w:r w:rsidR="00500425">
                        <w:rPr>
                          <w:rFonts w:ascii="ＭＳ 明朝" w:hAnsi="ＭＳ 明朝" w:hint="eastAsia"/>
                          <w:sz w:val="22"/>
                          <w:szCs w:val="22"/>
                        </w:rPr>
                        <w:t>（1社30ℓまで）</w:t>
                      </w:r>
                    </w:p>
                  </w:txbxContent>
                </v:textbox>
                <w10:anchorlock/>
              </v:shape>
            </w:pict>
          </mc:Fallback>
        </mc:AlternateContent>
      </w:r>
    </w:p>
    <w:p w14:paraId="0C240613" w14:textId="439D61ED" w:rsidR="007623E4" w:rsidRDefault="006E3FED" w:rsidP="00F760AD">
      <w:pPr>
        <w:rPr>
          <w:rFonts w:ascii="ＭＳ 明朝" w:hAnsi="ＭＳ 明朝"/>
          <w:sz w:val="22"/>
          <w:szCs w:val="72"/>
        </w:rPr>
      </w:pPr>
      <w:r>
        <w:rPr>
          <w:rFonts w:ascii="ＭＳ 明朝" w:hAnsi="ＭＳ 明朝" w:hint="eastAsia"/>
          <w:sz w:val="22"/>
          <w:szCs w:val="72"/>
        </w:rPr>
        <w:t>・</w:t>
      </w:r>
      <w:r w:rsidR="007623E4" w:rsidRPr="007623E4">
        <w:rPr>
          <w:rFonts w:ascii="ＭＳ 明朝" w:hAnsi="ＭＳ 明朝" w:hint="eastAsia"/>
          <w:sz w:val="22"/>
          <w:szCs w:val="72"/>
        </w:rPr>
        <w:t>出展資格について</w:t>
      </w:r>
    </w:p>
    <w:p w14:paraId="706FC4C8" w14:textId="77777777" w:rsidR="006E3FED" w:rsidRPr="006E3FED" w:rsidRDefault="006E3FED" w:rsidP="006E3FED">
      <w:pPr>
        <w:ind w:firstLineChars="200" w:firstLine="440"/>
        <w:rPr>
          <w:rFonts w:ascii="ＭＳ 明朝" w:hAnsi="ＭＳ 明朝"/>
          <w:sz w:val="22"/>
          <w:szCs w:val="72"/>
        </w:rPr>
      </w:pPr>
      <w:r w:rsidRPr="006E3FED">
        <w:rPr>
          <w:rFonts w:ascii="ＭＳ 明朝" w:hAnsi="ＭＳ 明朝" w:hint="eastAsia"/>
          <w:sz w:val="22"/>
          <w:szCs w:val="72"/>
        </w:rPr>
        <w:t>本年度、新たに下表①～④のいずれかを満たすことを出展資格とし、</w:t>
      </w:r>
    </w:p>
    <w:p w14:paraId="0ADD26A5" w14:textId="1CF40B5F" w:rsidR="006E3FED" w:rsidRPr="006E3FED" w:rsidRDefault="006E3FED" w:rsidP="006E3FED">
      <w:pPr>
        <w:rPr>
          <w:rFonts w:ascii="ＭＳ 明朝" w:hAnsi="ＭＳ 明朝"/>
          <w:sz w:val="22"/>
          <w:szCs w:val="72"/>
        </w:rPr>
      </w:pPr>
      <w:r w:rsidRPr="006E3FED">
        <w:rPr>
          <w:rFonts w:ascii="ＭＳ 明朝" w:hAnsi="ＭＳ 明朝" w:hint="eastAsia"/>
          <w:sz w:val="22"/>
          <w:szCs w:val="72"/>
        </w:rPr>
        <w:t xml:space="preserve">　出展目的に対する成果を定量的に測定することにより伴走支援への活用を促す。</w:t>
      </w:r>
    </w:p>
    <w:p w14:paraId="61203053" w14:textId="59650577" w:rsidR="006E3FED" w:rsidRPr="006E3FED" w:rsidRDefault="006E3FED" w:rsidP="006E3FED">
      <w:pPr>
        <w:rPr>
          <w:rFonts w:ascii="ＭＳ 明朝" w:hAnsi="ＭＳ 明朝"/>
          <w:sz w:val="22"/>
          <w:szCs w:val="72"/>
        </w:rPr>
      </w:pPr>
      <w:r w:rsidRPr="006E3FED">
        <w:rPr>
          <w:rFonts w:ascii="ＭＳ 明朝" w:hAnsi="ＭＳ 明朝" w:hint="eastAsia"/>
          <w:sz w:val="22"/>
          <w:szCs w:val="72"/>
        </w:rPr>
        <w:t xml:space="preserve">　</w:t>
      </w:r>
    </w:p>
    <w:p w14:paraId="2AEADCAF" w14:textId="2EA5CEF3" w:rsidR="006E3FED" w:rsidRPr="006E3FED" w:rsidRDefault="006E3FED" w:rsidP="00A25CB1">
      <w:pPr>
        <w:ind w:firstLineChars="50" w:firstLine="110"/>
        <w:rPr>
          <w:rFonts w:ascii="ＭＳ 明朝" w:hAnsi="ＭＳ 明朝"/>
          <w:sz w:val="22"/>
          <w:szCs w:val="72"/>
        </w:rPr>
      </w:pPr>
      <w:r w:rsidRPr="006E3FED">
        <w:rPr>
          <w:rFonts w:ascii="ＭＳ 明朝" w:hAnsi="ＭＳ 明朝" w:hint="eastAsia"/>
          <w:sz w:val="22"/>
          <w:szCs w:val="72"/>
        </w:rPr>
        <w:t>【前提条件】</w:t>
      </w:r>
    </w:p>
    <w:p w14:paraId="0F20FB12" w14:textId="7299B9C0" w:rsidR="006E3FED" w:rsidRPr="006E3FED" w:rsidRDefault="006E3FED" w:rsidP="00312AE9">
      <w:pPr>
        <w:ind w:firstLineChars="50" w:firstLine="110"/>
        <w:rPr>
          <w:rFonts w:ascii="ＭＳ 明朝" w:hAnsi="ＭＳ 明朝"/>
          <w:sz w:val="22"/>
          <w:szCs w:val="72"/>
        </w:rPr>
      </w:pPr>
      <w:r w:rsidRPr="006E3FED">
        <w:rPr>
          <w:rFonts w:ascii="ＭＳ 明朝" w:hAnsi="ＭＳ 明朝" w:hint="eastAsia"/>
          <w:sz w:val="22"/>
          <w:szCs w:val="72"/>
        </w:rPr>
        <w:t xml:space="preserve">　●県連、または商工会職員による代理販売は不可とする。</w:t>
      </w:r>
    </w:p>
    <w:p w14:paraId="7F4C9EAD" w14:textId="0E780106" w:rsidR="006E3FED" w:rsidRPr="006E3FED" w:rsidRDefault="006E3FED" w:rsidP="00312AE9">
      <w:pPr>
        <w:ind w:firstLineChars="50" w:firstLine="110"/>
        <w:rPr>
          <w:rFonts w:ascii="ＭＳ 明朝" w:hAnsi="ＭＳ 明朝"/>
          <w:sz w:val="22"/>
          <w:szCs w:val="72"/>
        </w:rPr>
      </w:pPr>
      <w:r w:rsidRPr="006E3FED">
        <w:rPr>
          <w:rFonts w:ascii="ＭＳ 明朝" w:hAnsi="ＭＳ 明朝" w:hint="eastAsia"/>
          <w:sz w:val="22"/>
          <w:szCs w:val="72"/>
        </w:rPr>
        <w:t xml:space="preserve">　●下表①、②については、県連、または商工会職員が伴走支援のために来場すること。</w:t>
      </w:r>
    </w:p>
    <w:p w14:paraId="07C28968" w14:textId="2CCC09D7" w:rsidR="006E3FED" w:rsidRPr="006E3FED" w:rsidRDefault="006E3FED" w:rsidP="00312AE9">
      <w:pPr>
        <w:ind w:firstLineChars="50" w:firstLine="110"/>
        <w:rPr>
          <w:rFonts w:ascii="ＭＳ 明朝" w:hAnsi="ＭＳ 明朝"/>
          <w:sz w:val="22"/>
          <w:szCs w:val="72"/>
        </w:rPr>
      </w:pPr>
      <w:r w:rsidRPr="006E3FED">
        <w:rPr>
          <w:rFonts w:ascii="ＭＳ 明朝" w:hAnsi="ＭＳ 明朝" w:hint="eastAsia"/>
          <w:sz w:val="22"/>
          <w:szCs w:val="72"/>
        </w:rPr>
        <w:t xml:space="preserve">　●出展者は、開催前のLINE公式アカウント活用セミナーへの参加を必須要件とする。</w:t>
      </w:r>
    </w:p>
    <w:p w14:paraId="5C7D3799" w14:textId="2E95F195" w:rsidR="007623E4" w:rsidRDefault="007623E4" w:rsidP="00F760AD">
      <w:pPr>
        <w:rPr>
          <w:rFonts w:ascii="ＭＳ 明朝" w:hAnsi="ＭＳ 明朝"/>
          <w:sz w:val="4"/>
          <w:szCs w:val="22"/>
        </w:rPr>
      </w:pPr>
      <w:r w:rsidRPr="007623E4">
        <w:rPr>
          <w:rFonts w:ascii="ＭＳ 明朝" w:hAnsi="ＭＳ 明朝"/>
          <w:noProof/>
          <w:sz w:val="4"/>
          <w:szCs w:val="22"/>
        </w:rPr>
        <w:drawing>
          <wp:anchor distT="0" distB="0" distL="114300" distR="114300" simplePos="0" relativeHeight="251662336" behindDoc="0" locked="0" layoutInCell="1" allowOverlap="1" wp14:anchorId="232F3D99" wp14:editId="052DAB84">
            <wp:simplePos x="0" y="0"/>
            <wp:positionH relativeFrom="column">
              <wp:posOffset>0</wp:posOffset>
            </wp:positionH>
            <wp:positionV relativeFrom="paragraph">
              <wp:posOffset>214721</wp:posOffset>
            </wp:positionV>
            <wp:extent cx="6188710" cy="2235200"/>
            <wp:effectExtent l="0" t="0" r="2540" b="0"/>
            <wp:wrapNone/>
            <wp:docPr id="4" name="図 1">
              <a:extLst xmlns:a="http://schemas.openxmlformats.org/drawingml/2006/main">
                <a:ext uri="{FF2B5EF4-FFF2-40B4-BE49-F238E27FC236}">
                  <a16:creationId xmlns:a16="http://schemas.microsoft.com/office/drawing/2014/main" id="{345A7F7E-7CC5-4986-861F-A0BC994E01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45A7F7E-7CC5-4986-861F-A0BC994E01F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8710" cy="2235200"/>
                    </a:xfrm>
                    <a:prstGeom prst="rect">
                      <a:avLst/>
                    </a:prstGeom>
                  </pic:spPr>
                </pic:pic>
              </a:graphicData>
            </a:graphic>
          </wp:anchor>
        </w:drawing>
      </w:r>
    </w:p>
    <w:p w14:paraId="626E79ED" w14:textId="635F2C2E" w:rsidR="007623E4" w:rsidRDefault="007623E4" w:rsidP="00F760AD">
      <w:pPr>
        <w:rPr>
          <w:rFonts w:ascii="ＭＳ 明朝" w:hAnsi="ＭＳ 明朝"/>
          <w:sz w:val="4"/>
          <w:szCs w:val="22"/>
        </w:rPr>
      </w:pPr>
    </w:p>
    <w:p w14:paraId="552ECAA9" w14:textId="7F218916" w:rsidR="007623E4" w:rsidRDefault="007623E4" w:rsidP="00F760AD">
      <w:pPr>
        <w:rPr>
          <w:rFonts w:ascii="ＭＳ 明朝" w:hAnsi="ＭＳ 明朝"/>
          <w:sz w:val="4"/>
          <w:szCs w:val="22"/>
        </w:rPr>
      </w:pPr>
    </w:p>
    <w:p w14:paraId="44950D13" w14:textId="252363F3" w:rsidR="007623E4" w:rsidRDefault="007623E4" w:rsidP="00F760AD">
      <w:pPr>
        <w:rPr>
          <w:rFonts w:ascii="ＭＳ 明朝" w:hAnsi="ＭＳ 明朝"/>
          <w:sz w:val="4"/>
          <w:szCs w:val="22"/>
        </w:rPr>
      </w:pPr>
    </w:p>
    <w:p w14:paraId="59BE3725" w14:textId="7156666C" w:rsidR="007623E4" w:rsidRDefault="007623E4" w:rsidP="00F760AD">
      <w:pPr>
        <w:rPr>
          <w:rFonts w:ascii="ＭＳ 明朝" w:hAnsi="ＭＳ 明朝"/>
          <w:sz w:val="4"/>
          <w:szCs w:val="22"/>
        </w:rPr>
      </w:pPr>
    </w:p>
    <w:p w14:paraId="1AA4313A" w14:textId="28013871" w:rsidR="007623E4" w:rsidRDefault="007623E4" w:rsidP="00F760AD">
      <w:pPr>
        <w:rPr>
          <w:rFonts w:ascii="ＭＳ 明朝" w:hAnsi="ＭＳ 明朝"/>
          <w:sz w:val="4"/>
          <w:szCs w:val="22"/>
        </w:rPr>
      </w:pPr>
    </w:p>
    <w:p w14:paraId="51DF0DA2" w14:textId="751ADDBC" w:rsidR="007623E4" w:rsidRDefault="007623E4" w:rsidP="00F760AD">
      <w:pPr>
        <w:rPr>
          <w:rFonts w:ascii="ＭＳ 明朝" w:hAnsi="ＭＳ 明朝"/>
          <w:sz w:val="4"/>
          <w:szCs w:val="22"/>
        </w:rPr>
      </w:pPr>
    </w:p>
    <w:p w14:paraId="22B965FE" w14:textId="3D8A7BF1" w:rsidR="007623E4" w:rsidRDefault="007623E4" w:rsidP="00F760AD">
      <w:pPr>
        <w:rPr>
          <w:rFonts w:ascii="ＭＳ 明朝" w:hAnsi="ＭＳ 明朝"/>
          <w:sz w:val="4"/>
          <w:szCs w:val="22"/>
        </w:rPr>
      </w:pPr>
    </w:p>
    <w:p w14:paraId="04C1AF03" w14:textId="1563AD21" w:rsidR="007623E4" w:rsidRDefault="007623E4" w:rsidP="00F760AD">
      <w:pPr>
        <w:rPr>
          <w:rFonts w:ascii="ＭＳ 明朝" w:hAnsi="ＭＳ 明朝"/>
          <w:sz w:val="4"/>
          <w:szCs w:val="22"/>
        </w:rPr>
      </w:pPr>
    </w:p>
    <w:p w14:paraId="2BF596D1" w14:textId="07A7A2E0" w:rsidR="007623E4" w:rsidRDefault="007623E4" w:rsidP="00F760AD">
      <w:pPr>
        <w:rPr>
          <w:rFonts w:ascii="ＭＳ 明朝" w:hAnsi="ＭＳ 明朝"/>
          <w:sz w:val="4"/>
          <w:szCs w:val="22"/>
        </w:rPr>
      </w:pPr>
    </w:p>
    <w:p w14:paraId="452021C6" w14:textId="7CBC7DD2" w:rsidR="007623E4" w:rsidRDefault="007623E4" w:rsidP="00F760AD">
      <w:pPr>
        <w:rPr>
          <w:rFonts w:ascii="ＭＳ 明朝" w:hAnsi="ＭＳ 明朝"/>
          <w:sz w:val="4"/>
          <w:szCs w:val="22"/>
        </w:rPr>
      </w:pPr>
    </w:p>
    <w:p w14:paraId="6633D9C6" w14:textId="6E365DC3" w:rsidR="007623E4" w:rsidRDefault="007623E4" w:rsidP="00F760AD">
      <w:pPr>
        <w:rPr>
          <w:rFonts w:ascii="ＭＳ 明朝" w:hAnsi="ＭＳ 明朝"/>
          <w:sz w:val="4"/>
          <w:szCs w:val="22"/>
        </w:rPr>
      </w:pPr>
    </w:p>
    <w:p w14:paraId="36B80411" w14:textId="4C80CE53" w:rsidR="007623E4" w:rsidRDefault="007623E4" w:rsidP="00F760AD">
      <w:pPr>
        <w:rPr>
          <w:rFonts w:ascii="ＭＳ 明朝" w:hAnsi="ＭＳ 明朝"/>
          <w:sz w:val="4"/>
          <w:szCs w:val="22"/>
        </w:rPr>
      </w:pPr>
    </w:p>
    <w:p w14:paraId="271E263C" w14:textId="77777777" w:rsidR="003A4726" w:rsidRPr="003A4726" w:rsidRDefault="003A4726" w:rsidP="003A4726">
      <w:pPr>
        <w:snapToGrid w:val="0"/>
        <w:rPr>
          <w:rFonts w:ascii="ＭＳ 明朝" w:hAnsi="ＭＳ 明朝"/>
          <w:sz w:val="4"/>
          <w:szCs w:val="22"/>
        </w:rPr>
      </w:pPr>
    </w:p>
    <w:p w14:paraId="4AAD9E25" w14:textId="47C3D5B3" w:rsidR="003A4726" w:rsidRDefault="0070428A" w:rsidP="00CD0711">
      <w:pPr>
        <w:snapToGrid w:val="0"/>
        <w:rPr>
          <w:rFonts w:ascii="ＭＳ 明朝" w:hAnsi="ＭＳ 明朝"/>
          <w:sz w:val="4"/>
          <w:szCs w:val="22"/>
        </w:rPr>
      </w:pPr>
      <w:r>
        <w:rPr>
          <w:rFonts w:ascii="ＭＳ 明朝" w:hAnsi="ＭＳ 明朝"/>
          <w:noProof/>
          <w:sz w:val="4"/>
          <w:szCs w:val="22"/>
        </w:rPr>
        <w:lastRenderedPageBreak/>
        <mc:AlternateContent>
          <mc:Choice Requires="wps">
            <w:drawing>
              <wp:anchor distT="0" distB="0" distL="114300" distR="114300" simplePos="0" relativeHeight="251661312" behindDoc="0" locked="0" layoutInCell="1" allowOverlap="1" wp14:anchorId="66DCE66A" wp14:editId="4BB97EEE">
                <wp:simplePos x="0" y="0"/>
                <wp:positionH relativeFrom="margin">
                  <wp:posOffset>-5715</wp:posOffset>
                </wp:positionH>
                <wp:positionV relativeFrom="paragraph">
                  <wp:posOffset>17449</wp:posOffset>
                </wp:positionV>
                <wp:extent cx="6189345" cy="234950"/>
                <wp:effectExtent l="0" t="0" r="20955" b="12700"/>
                <wp:wrapNone/>
                <wp:docPr id="6"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89345" cy="234950"/>
                        </a:xfrm>
                        <a:prstGeom prst="rect">
                          <a:avLst/>
                        </a:prstGeom>
                        <a:solidFill>
                          <a:srgbClr val="000000"/>
                        </a:solidFill>
                        <a:ln w="9525">
                          <a:solidFill>
                            <a:srgbClr val="000000"/>
                          </a:solidFill>
                          <a:miter lim="800000"/>
                          <a:headEnd/>
                          <a:tailEnd/>
                        </a:ln>
                      </wps:spPr>
                      <wps:txbx>
                        <w:txbxContent>
                          <w:p w14:paraId="3A1DD2CC" w14:textId="3D6E0A0B" w:rsidR="00C07277" w:rsidRPr="00B953A5" w:rsidRDefault="00232D7C"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70428A" w:rsidRPr="00B953A5">
                              <w:rPr>
                                <w:rFonts w:ascii="ＭＳ ゴシック" w:eastAsia="ＭＳ ゴシック" w:hAnsi="ＭＳ ゴシック" w:hint="eastAsia"/>
                                <w:b/>
                                <w:bCs/>
                                <w:sz w:val="22"/>
                                <w:szCs w:val="22"/>
                              </w:rPr>
                              <w:t>２</w:t>
                            </w:r>
                            <w:r w:rsidRPr="00B953A5">
                              <w:rPr>
                                <w:rFonts w:ascii="ＭＳ ゴシック" w:eastAsia="ＭＳ ゴシック" w:hAnsi="ＭＳ ゴシック" w:hint="eastAsia"/>
                                <w:b/>
                                <w:bCs/>
                                <w:sz w:val="22"/>
                                <w:szCs w:val="22"/>
                              </w:rPr>
                              <w:t>）</w:t>
                            </w:r>
                            <w:r w:rsidR="00C07277" w:rsidRPr="00B953A5">
                              <w:rPr>
                                <w:rFonts w:ascii="ＭＳ ゴシック" w:eastAsia="ＭＳ ゴシック" w:hAnsi="ＭＳ ゴシック" w:hint="eastAsia"/>
                                <w:b/>
                                <w:bCs/>
                                <w:sz w:val="22"/>
                                <w:szCs w:val="22"/>
                              </w:rPr>
                              <w:t>「ニッポン全国</w:t>
                            </w:r>
                            <w:r w:rsidR="000C0F28" w:rsidRPr="00B953A5">
                              <w:rPr>
                                <w:rFonts w:ascii="ＭＳ ゴシック" w:eastAsia="ＭＳ ゴシック" w:hAnsi="ＭＳ ゴシック" w:hint="eastAsia"/>
                                <w:b/>
                                <w:bCs/>
                                <w:sz w:val="22"/>
                                <w:szCs w:val="22"/>
                              </w:rPr>
                              <w:t>おらが自慢の</w:t>
                            </w:r>
                            <w:r w:rsidR="00CB5E15" w:rsidRPr="00B953A5">
                              <w:rPr>
                                <w:rFonts w:ascii="ＭＳ ゴシック" w:eastAsia="ＭＳ ゴシック" w:hAnsi="ＭＳ ゴシック" w:hint="eastAsia"/>
                                <w:b/>
                                <w:bCs/>
                                <w:sz w:val="22"/>
                                <w:szCs w:val="22"/>
                              </w:rPr>
                              <w:t>ご当地</w:t>
                            </w:r>
                            <w:r w:rsidR="000C0F28" w:rsidRPr="00B953A5">
                              <w:rPr>
                                <w:rFonts w:ascii="ＭＳ ゴシック" w:eastAsia="ＭＳ ゴシック" w:hAnsi="ＭＳ ゴシック" w:hint="eastAsia"/>
                                <w:b/>
                                <w:bCs/>
                                <w:sz w:val="22"/>
                                <w:szCs w:val="22"/>
                              </w:rPr>
                              <w:t>フードコート</w:t>
                            </w:r>
                            <w:r w:rsidR="00C07277" w:rsidRPr="00B953A5">
                              <w:rPr>
                                <w:rFonts w:ascii="ＭＳ ゴシック" w:eastAsia="ＭＳ ゴシック" w:hAnsi="ＭＳ ゴシック" w:hint="eastAsia"/>
                                <w:b/>
                                <w:bCs/>
                                <w:sz w:val="22"/>
                                <w:szCs w:val="22"/>
                              </w:rPr>
                              <w:t>」</w:t>
                            </w:r>
                          </w:p>
                          <w:p w14:paraId="252CA7B7" w14:textId="77777777" w:rsidR="00C07277" w:rsidRPr="003A4726" w:rsidRDefault="00C072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E66A" id="_x0000_s1028" style="position:absolute;left:0;text-align:left;margin-left:-.45pt;margin-top:1.35pt;width:487.3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" fillcolor="black">
                <v:path arrowok="t"/>
                <o:lock v:ext="edit" aspectratio="t"/>
                <v:textbox inset="5.85pt,.7pt,5.85pt,.7pt">
                  <w:txbxContent>
                    <w:p w14:paraId="3A1DD2CC" w14:textId="3D6E0A0B" w:rsidR="00C07277" w:rsidRPr="00B953A5" w:rsidRDefault="00232D7C"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70428A" w:rsidRPr="00B953A5">
                        <w:rPr>
                          <w:rFonts w:ascii="ＭＳ ゴシック" w:eastAsia="ＭＳ ゴシック" w:hAnsi="ＭＳ ゴシック" w:hint="eastAsia"/>
                          <w:b/>
                          <w:bCs/>
                          <w:sz w:val="22"/>
                          <w:szCs w:val="22"/>
                        </w:rPr>
                        <w:t>２</w:t>
                      </w:r>
                      <w:r w:rsidRPr="00B953A5">
                        <w:rPr>
                          <w:rFonts w:ascii="ＭＳ ゴシック" w:eastAsia="ＭＳ ゴシック" w:hAnsi="ＭＳ ゴシック" w:hint="eastAsia"/>
                          <w:b/>
                          <w:bCs/>
                          <w:sz w:val="22"/>
                          <w:szCs w:val="22"/>
                        </w:rPr>
                        <w:t>）</w:t>
                      </w:r>
                      <w:r w:rsidR="00C07277" w:rsidRPr="00B953A5">
                        <w:rPr>
                          <w:rFonts w:ascii="ＭＳ ゴシック" w:eastAsia="ＭＳ ゴシック" w:hAnsi="ＭＳ ゴシック" w:hint="eastAsia"/>
                          <w:b/>
                          <w:bCs/>
                          <w:sz w:val="22"/>
                          <w:szCs w:val="22"/>
                        </w:rPr>
                        <w:t>「ニッポン全国</w:t>
                      </w:r>
                      <w:r w:rsidR="000C0F28" w:rsidRPr="00B953A5">
                        <w:rPr>
                          <w:rFonts w:ascii="ＭＳ ゴシック" w:eastAsia="ＭＳ ゴシック" w:hAnsi="ＭＳ ゴシック" w:hint="eastAsia"/>
                          <w:b/>
                          <w:bCs/>
                          <w:sz w:val="22"/>
                          <w:szCs w:val="22"/>
                        </w:rPr>
                        <w:t>おらが自慢の</w:t>
                      </w:r>
                      <w:r w:rsidR="00CB5E15" w:rsidRPr="00B953A5">
                        <w:rPr>
                          <w:rFonts w:ascii="ＭＳ ゴシック" w:eastAsia="ＭＳ ゴシック" w:hAnsi="ＭＳ ゴシック" w:hint="eastAsia"/>
                          <w:b/>
                          <w:bCs/>
                          <w:sz w:val="22"/>
                          <w:szCs w:val="22"/>
                        </w:rPr>
                        <w:t>ご当地</w:t>
                      </w:r>
                      <w:r w:rsidR="000C0F28" w:rsidRPr="00B953A5">
                        <w:rPr>
                          <w:rFonts w:ascii="ＭＳ ゴシック" w:eastAsia="ＭＳ ゴシック" w:hAnsi="ＭＳ ゴシック" w:hint="eastAsia"/>
                          <w:b/>
                          <w:bCs/>
                          <w:sz w:val="22"/>
                          <w:szCs w:val="22"/>
                        </w:rPr>
                        <w:t>フードコート</w:t>
                      </w:r>
                      <w:r w:rsidR="00C07277" w:rsidRPr="00B953A5">
                        <w:rPr>
                          <w:rFonts w:ascii="ＭＳ ゴシック" w:eastAsia="ＭＳ ゴシック" w:hAnsi="ＭＳ ゴシック" w:hint="eastAsia"/>
                          <w:b/>
                          <w:bCs/>
                          <w:sz w:val="22"/>
                          <w:szCs w:val="22"/>
                        </w:rPr>
                        <w:t>」</w:t>
                      </w:r>
                    </w:p>
                    <w:p w14:paraId="252CA7B7" w14:textId="77777777" w:rsidR="00C07277" w:rsidRPr="003A4726" w:rsidRDefault="00C07277"/>
                  </w:txbxContent>
                </v:textbox>
                <w10:wrap anchorx="margin"/>
              </v:rect>
            </w:pict>
          </mc:Fallback>
        </mc:AlternateContent>
      </w:r>
    </w:p>
    <w:p w14:paraId="474A5207" w14:textId="3B25E2A8" w:rsidR="0070428A" w:rsidRDefault="0070428A" w:rsidP="00CD0711">
      <w:pPr>
        <w:snapToGrid w:val="0"/>
        <w:rPr>
          <w:rFonts w:ascii="ＭＳ 明朝" w:hAnsi="ＭＳ 明朝"/>
          <w:sz w:val="4"/>
          <w:szCs w:val="22"/>
        </w:rPr>
      </w:pPr>
      <w:r>
        <w:rPr>
          <w:rFonts w:ascii="ＭＳ 明朝" w:hAnsi="ＭＳ 明朝"/>
          <w:noProof/>
          <w:sz w:val="4"/>
          <w:szCs w:val="22"/>
        </w:rPr>
        <mc:AlternateContent>
          <mc:Choice Requires="wps">
            <w:drawing>
              <wp:inline distT="0" distB="0" distL="0" distR="0" wp14:anchorId="08DA801B" wp14:editId="7FFD9FAD">
                <wp:extent cx="6188710" cy="3679371"/>
                <wp:effectExtent l="0" t="0" r="21590" b="1651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8710" cy="3679371"/>
                        </a:xfrm>
                        <a:prstGeom prst="rect">
                          <a:avLst/>
                        </a:prstGeom>
                        <a:solidFill>
                          <a:srgbClr val="FFFFFF"/>
                        </a:solidFill>
                        <a:ln w="9525">
                          <a:solidFill>
                            <a:srgbClr val="000000"/>
                          </a:solidFill>
                          <a:miter lim="800000"/>
                          <a:headEnd/>
                          <a:tailEnd/>
                        </a:ln>
                      </wps:spPr>
                      <wps:txbx>
                        <w:txbxContent>
                          <w:p w14:paraId="79C50100" w14:textId="77777777" w:rsidR="0070428A" w:rsidRDefault="0070428A" w:rsidP="0070428A">
                            <w:pPr>
                              <w:rPr>
                                <w:rFonts w:ascii="ＭＳ ゴシック" w:eastAsia="ＭＳ ゴシック" w:hAnsi="ＭＳ ゴシック"/>
                                <w:sz w:val="22"/>
                                <w:szCs w:val="22"/>
                              </w:rPr>
                            </w:pPr>
                          </w:p>
                          <w:p w14:paraId="0524A754" w14:textId="77777777" w:rsidR="0070428A" w:rsidRDefault="0070428A" w:rsidP="0070428A">
                            <w:pPr>
                              <w:ind w:left="660" w:hangingChars="300" w:hanging="66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Pr>
                                <w:rFonts w:ascii="ＭＳ 明朝" w:hAnsi="ＭＳ 明朝" w:hint="eastAsia"/>
                                <w:sz w:val="22"/>
                                <w:szCs w:val="22"/>
                              </w:rPr>
                              <w:t>ニッポン全国の地域に根ざしたご当地食、地元に帰ると食べたくなるソウル</w:t>
                            </w:r>
                          </w:p>
                          <w:p w14:paraId="15C460CD" w14:textId="08B7EC7F" w:rsidR="0070428A" w:rsidRDefault="0070428A" w:rsidP="00D96D0B">
                            <w:pPr>
                              <w:ind w:leftChars="700" w:left="1470"/>
                              <w:rPr>
                                <w:rFonts w:ascii="ＭＳ 明朝" w:hAnsi="ＭＳ 明朝"/>
                                <w:sz w:val="22"/>
                                <w:szCs w:val="22"/>
                              </w:rPr>
                            </w:pPr>
                            <w:r>
                              <w:rPr>
                                <w:rFonts w:ascii="ＭＳ 明朝" w:hAnsi="ＭＳ 明朝" w:hint="eastAsia"/>
                                <w:sz w:val="22"/>
                                <w:szCs w:val="22"/>
                              </w:rPr>
                              <w:t>フードを中心に全国のご当地食を一堂に集めたフードコート</w:t>
                            </w:r>
                            <w:r w:rsidR="00D96D0B">
                              <w:rPr>
                                <w:rFonts w:ascii="ＭＳ 明朝" w:hAnsi="ＭＳ 明朝" w:hint="eastAsia"/>
                                <w:sz w:val="22"/>
                                <w:szCs w:val="22"/>
                              </w:rPr>
                              <w:t>にて、福岡の「食」を提供します。</w:t>
                            </w:r>
                            <w:r w:rsidR="00391917">
                              <w:rPr>
                                <w:rFonts w:ascii="ＭＳ 明朝" w:hAnsi="ＭＳ 明朝" w:hint="eastAsia"/>
                                <w:sz w:val="22"/>
                                <w:szCs w:val="22"/>
                              </w:rPr>
                              <w:t>購買力の高い実演販売の商品を中心に販売し、売上アップを目指す。</w:t>
                            </w:r>
                          </w:p>
                          <w:p w14:paraId="29C25F6E" w14:textId="20607A45" w:rsidR="0070428A" w:rsidRDefault="0070428A" w:rsidP="0070428A">
                            <w:pPr>
                              <w:rPr>
                                <w:rFonts w:ascii="ＭＳ 明朝" w:hAnsi="ＭＳ 明朝"/>
                                <w:sz w:val="22"/>
                                <w:szCs w:val="22"/>
                              </w:rPr>
                            </w:pPr>
                            <w:r>
                              <w:rPr>
                                <w:rFonts w:ascii="ＭＳ 明朝" w:hAnsi="ＭＳ 明朝" w:hint="eastAsia"/>
                                <w:sz w:val="22"/>
                                <w:szCs w:val="22"/>
                              </w:rPr>
                              <w:t xml:space="preserve">　１）</w:t>
                            </w:r>
                            <w:r w:rsidRPr="0070428A">
                              <w:rPr>
                                <w:rFonts w:ascii="ＭＳ 明朝" w:hAnsi="ＭＳ 明朝" w:hint="eastAsia"/>
                                <w:spacing w:val="55"/>
                                <w:kern w:val="0"/>
                                <w:sz w:val="22"/>
                                <w:szCs w:val="22"/>
                                <w:fitText w:val="880" w:id="927630080"/>
                              </w:rPr>
                              <w:t>募集</w:t>
                            </w:r>
                            <w:r w:rsidRPr="0070428A">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3727FE">
                              <w:rPr>
                                <w:rFonts w:ascii="ＭＳ 明朝" w:hAnsi="ＭＳ 明朝"/>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sidR="00FF75FD">
                              <w:rPr>
                                <w:rFonts w:ascii="ＭＳ 明朝" w:hAnsi="ＭＳ 明朝" w:hint="eastAsia"/>
                                <w:sz w:val="22"/>
                                <w:szCs w:val="22"/>
                              </w:rPr>
                              <w:t xml:space="preserve">　</w:t>
                            </w:r>
                            <w:bookmarkStart w:id="0" w:name="_Hlk76144666"/>
                            <w:r w:rsidR="00FF75FD">
                              <w:rPr>
                                <w:rFonts w:ascii="ＭＳ 明朝" w:hAnsi="ＭＳ 明朝" w:hint="eastAsia"/>
                                <w:sz w:val="22"/>
                                <w:szCs w:val="22"/>
                              </w:rPr>
                              <w:t>※最大で30社。応募多数の場合は、全国連にて調整</w:t>
                            </w:r>
                            <w:bookmarkEnd w:id="0"/>
                          </w:p>
                          <w:p w14:paraId="2C01A6D0" w14:textId="437BE824" w:rsidR="0070428A" w:rsidRDefault="0070428A" w:rsidP="0070428A">
                            <w:pPr>
                              <w:ind w:leftChars="10" w:left="21" w:firstLineChars="100" w:firstLine="220"/>
                              <w:rPr>
                                <w:rFonts w:ascii="ＭＳ 明朝" w:hAnsi="ＭＳ 明朝"/>
                                <w:sz w:val="22"/>
                                <w:szCs w:val="22"/>
                              </w:rPr>
                            </w:pPr>
                            <w:r>
                              <w:rPr>
                                <w:rFonts w:ascii="ＭＳ 明朝" w:hAnsi="ＭＳ 明朝" w:hint="eastAsia"/>
                                <w:sz w:val="22"/>
                                <w:szCs w:val="22"/>
                              </w:rPr>
                              <w:t>２）募集対象　地域の風土や人々に</w:t>
                            </w:r>
                            <w:r w:rsidR="00391917">
                              <w:rPr>
                                <w:rFonts w:ascii="ＭＳ 明朝" w:hAnsi="ＭＳ 明朝" w:hint="eastAsia"/>
                                <w:sz w:val="22"/>
                                <w:szCs w:val="22"/>
                              </w:rPr>
                              <w:t>根差した</w:t>
                            </w:r>
                            <w:r>
                              <w:rPr>
                                <w:rFonts w:ascii="ＭＳ 明朝" w:hAnsi="ＭＳ 明朝" w:hint="eastAsia"/>
                                <w:sz w:val="22"/>
                                <w:szCs w:val="22"/>
                              </w:rPr>
                              <w:t>人気商材を中心にご当地の人々には認知されて</w:t>
                            </w:r>
                          </w:p>
                          <w:p w14:paraId="1ED18933" w14:textId="77777777" w:rsidR="0070428A" w:rsidRDefault="0070428A" w:rsidP="0070428A">
                            <w:pPr>
                              <w:ind w:leftChars="10" w:left="21" w:firstLineChars="800" w:firstLine="1760"/>
                              <w:rPr>
                                <w:rFonts w:ascii="ＭＳ 明朝" w:hAnsi="ＭＳ 明朝"/>
                                <w:sz w:val="22"/>
                                <w:szCs w:val="22"/>
                              </w:rPr>
                            </w:pPr>
                            <w:r>
                              <w:rPr>
                                <w:rFonts w:ascii="ＭＳ 明朝" w:hAnsi="ＭＳ 明朝" w:hint="eastAsia"/>
                                <w:sz w:val="22"/>
                                <w:szCs w:val="22"/>
                              </w:rPr>
                              <w:t>いるものの、他地域の人々にはあまり知られていないもの、今話題になって</w:t>
                            </w:r>
                          </w:p>
                          <w:p w14:paraId="20D3D954" w14:textId="56694038" w:rsidR="0070428A" w:rsidRDefault="0070428A" w:rsidP="0070428A">
                            <w:pPr>
                              <w:ind w:leftChars="10" w:left="21" w:firstLineChars="800" w:firstLine="1760"/>
                              <w:rPr>
                                <w:rFonts w:ascii="ＭＳ 明朝" w:hAnsi="ＭＳ 明朝"/>
                                <w:sz w:val="22"/>
                                <w:szCs w:val="22"/>
                              </w:rPr>
                            </w:pPr>
                            <w:r>
                              <w:rPr>
                                <w:rFonts w:ascii="ＭＳ 明朝" w:hAnsi="ＭＳ 明朝" w:hint="eastAsia"/>
                                <w:sz w:val="22"/>
                                <w:szCs w:val="22"/>
                              </w:rPr>
                              <w:t>いるものなどを中心に広く募集。</w:t>
                            </w:r>
                          </w:p>
                          <w:p w14:paraId="6A148575" w14:textId="77777777" w:rsidR="0070428A" w:rsidRDefault="0070428A" w:rsidP="0070428A">
                            <w:pPr>
                              <w:ind w:leftChars="100" w:left="1970" w:hangingChars="800" w:hanging="1760"/>
                              <w:rPr>
                                <w:rFonts w:ascii="ＭＳ 明朝" w:hAnsi="ＭＳ 明朝"/>
                                <w:color w:val="1A1A1A" w:themeColor="background1" w:themeShade="1A"/>
                                <w:sz w:val="22"/>
                                <w:szCs w:val="22"/>
                              </w:rPr>
                            </w:pPr>
                            <w:r>
                              <w:rPr>
                                <w:rFonts w:ascii="ＭＳ 明朝" w:hAnsi="ＭＳ 明朝" w:hint="eastAsia"/>
                                <w:sz w:val="22"/>
                                <w:szCs w:val="22"/>
                              </w:rPr>
                              <w:t>３）</w:t>
                            </w:r>
                            <w:r w:rsidRPr="0070428A">
                              <w:rPr>
                                <w:rFonts w:ascii="ＭＳ 明朝" w:hAnsi="ＭＳ 明朝" w:hint="eastAsia"/>
                                <w:spacing w:val="55"/>
                                <w:kern w:val="0"/>
                                <w:sz w:val="22"/>
                                <w:szCs w:val="22"/>
                                <w:fitText w:val="880" w:id="927630081"/>
                              </w:rPr>
                              <w:t>留意</w:t>
                            </w:r>
                            <w:r w:rsidRPr="0070428A">
                              <w:rPr>
                                <w:rFonts w:ascii="ＭＳ 明朝" w:hAnsi="ＭＳ 明朝" w:hint="eastAsia"/>
                                <w:kern w:val="0"/>
                                <w:sz w:val="22"/>
                                <w:szCs w:val="22"/>
                                <w:fitText w:val="880" w:id="927630081"/>
                              </w:rPr>
                              <w:t>点</w:t>
                            </w:r>
                            <w:r>
                              <w:rPr>
                                <w:rFonts w:ascii="ＭＳ 明朝" w:hAnsi="ＭＳ 明朝" w:hint="eastAsia"/>
                                <w:sz w:val="22"/>
                                <w:szCs w:val="22"/>
                              </w:rPr>
                              <w:t xml:space="preserve">　</w:t>
                            </w:r>
                            <w:r w:rsidRPr="0070428A">
                              <w:rPr>
                                <w:rFonts w:ascii="ＭＳ 明朝" w:hAnsi="ＭＳ 明朝" w:hint="eastAsia"/>
                                <w:sz w:val="22"/>
                                <w:szCs w:val="22"/>
                              </w:rPr>
                              <w:t>①出展商品は、</w:t>
                            </w:r>
                            <w:r w:rsidRPr="0070428A">
                              <w:rPr>
                                <w:rFonts w:ascii="ＭＳ 明朝" w:hAnsi="ＭＳ 明朝" w:hint="eastAsia"/>
                                <w:sz w:val="22"/>
                                <w:szCs w:val="22"/>
                                <w:u w:val="thick"/>
                              </w:rPr>
                              <w:t>福岡県の地域性や特色があるもの</w:t>
                            </w:r>
                            <w:r w:rsidRPr="0070428A">
                              <w:rPr>
                                <w:rFonts w:ascii="ＭＳ 明朝" w:hAnsi="ＭＳ 明朝" w:hint="eastAsia"/>
                                <w:sz w:val="22"/>
                                <w:szCs w:val="22"/>
                              </w:rPr>
                              <w:t>を募集しま</w:t>
                            </w:r>
                            <w:r w:rsidRPr="0070428A">
                              <w:rPr>
                                <w:rFonts w:ascii="ＭＳ 明朝" w:hAnsi="ＭＳ 明朝" w:hint="eastAsia"/>
                                <w:color w:val="1A1A1A" w:themeColor="background1" w:themeShade="1A"/>
                                <w:sz w:val="22"/>
                                <w:szCs w:val="22"/>
                              </w:rPr>
                              <w:t>す。</w:t>
                            </w:r>
                          </w:p>
                          <w:p w14:paraId="27F17F11" w14:textId="77777777" w:rsidR="00391917" w:rsidRDefault="0070428A" w:rsidP="0070428A">
                            <w:pPr>
                              <w:ind w:leftChars="100" w:left="210" w:firstLineChars="700" w:firstLine="154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②出展事業者は売上目標を設定し、3日間の目標設定が低い場合や出展商品</w:t>
                            </w:r>
                            <w:r w:rsidR="00391917">
                              <w:rPr>
                                <w:rFonts w:ascii="ＭＳ 明朝" w:hAnsi="ＭＳ 明朝" w:hint="eastAsia"/>
                                <w:color w:val="1A1A1A" w:themeColor="background1" w:themeShade="1A"/>
                                <w:sz w:val="22"/>
                                <w:szCs w:val="22"/>
                              </w:rPr>
                              <w:t>、エ</w:t>
                            </w:r>
                          </w:p>
                          <w:p w14:paraId="3F0EFA6F" w14:textId="77777777" w:rsidR="00391917" w:rsidRDefault="00391917" w:rsidP="00391917">
                            <w:pPr>
                              <w:ind w:leftChars="100" w:left="210" w:firstLineChars="800" w:firstLine="1760"/>
                              <w:rPr>
                                <w:rFonts w:ascii="ＭＳ 明朝" w:hAnsi="ＭＳ 明朝"/>
                                <w:color w:val="1A1A1A" w:themeColor="background1" w:themeShade="1A"/>
                                <w:sz w:val="22"/>
                                <w:szCs w:val="22"/>
                              </w:rPr>
                            </w:pPr>
                            <w:r>
                              <w:rPr>
                                <w:rFonts w:ascii="ＭＳ 明朝" w:hAnsi="ＭＳ 明朝" w:hint="eastAsia"/>
                                <w:color w:val="1A1A1A" w:themeColor="background1" w:themeShade="1A"/>
                                <w:sz w:val="22"/>
                                <w:szCs w:val="22"/>
                              </w:rPr>
                              <w:t>リア</w:t>
                            </w:r>
                            <w:r w:rsidR="0070428A" w:rsidRPr="0070428A">
                              <w:rPr>
                                <w:rFonts w:ascii="ＭＳ 明朝" w:hAnsi="ＭＳ 明朝" w:hint="eastAsia"/>
                                <w:color w:val="1A1A1A" w:themeColor="background1" w:themeShade="1A"/>
                                <w:sz w:val="22"/>
                                <w:szCs w:val="22"/>
                              </w:rPr>
                              <w:t>が事業者間で重複した場合には、主催者側で出展の調整が行われること</w:t>
                            </w:r>
                          </w:p>
                          <w:p w14:paraId="49EFEC9C" w14:textId="3CAA40C0" w:rsidR="0070428A" w:rsidRDefault="0070428A" w:rsidP="00391917">
                            <w:pPr>
                              <w:ind w:leftChars="100" w:left="210" w:firstLineChars="800" w:firstLine="176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があります。</w:t>
                            </w:r>
                          </w:p>
                          <w:p w14:paraId="1008ACA6" w14:textId="5E82CD3C" w:rsidR="0070428A" w:rsidRPr="0070428A" w:rsidRDefault="0070428A" w:rsidP="006C18E2">
                            <w:pPr>
                              <w:ind w:left="840" w:firstLineChars="400" w:firstLine="88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③保健所指導により、必ず実演台が必要になります。</w:t>
                            </w:r>
                          </w:p>
                          <w:p w14:paraId="05D4F543" w14:textId="2D488675" w:rsidR="00B953A5" w:rsidRDefault="0070428A" w:rsidP="0070428A">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明朝" w:hAnsi="ＭＳ 明朝" w:hint="eastAsia"/>
                                <w:sz w:val="22"/>
                                <w:szCs w:val="22"/>
                              </w:rPr>
                              <w:t>（間口）</w:t>
                            </w:r>
                            <w:r w:rsidR="00C64BFC">
                              <w:rPr>
                                <w:rFonts w:ascii="ＭＳ 明朝" w:hAnsi="ＭＳ 明朝"/>
                                <w:sz w:val="22"/>
                                <w:szCs w:val="22"/>
                              </w:rPr>
                              <w:t>3,000</w:t>
                            </w:r>
                            <w:r>
                              <w:rPr>
                                <w:rFonts w:ascii="ＭＳ 明朝" w:hAnsi="ＭＳ 明朝" w:hint="eastAsia"/>
                                <w:sz w:val="22"/>
                                <w:szCs w:val="22"/>
                              </w:rPr>
                              <w:t>m×（奥行）</w:t>
                            </w:r>
                            <w:r w:rsidR="00C64BFC">
                              <w:rPr>
                                <w:rFonts w:ascii="ＭＳ 明朝" w:hAnsi="ＭＳ 明朝"/>
                                <w:sz w:val="22"/>
                                <w:szCs w:val="22"/>
                              </w:rPr>
                              <w:t>2,500</w:t>
                            </w:r>
                            <w:r>
                              <w:rPr>
                                <w:rFonts w:ascii="ＭＳ 明朝" w:hAnsi="ＭＳ 明朝" w:hint="eastAsia"/>
                                <w:sz w:val="22"/>
                                <w:szCs w:val="22"/>
                              </w:rPr>
                              <w:t xml:space="preserve">m予定 </w:t>
                            </w:r>
                          </w:p>
                          <w:p w14:paraId="37D40B23" w14:textId="2D0722F6" w:rsidR="0070428A" w:rsidRPr="00EA05C8" w:rsidRDefault="0070428A" w:rsidP="00B953A5">
                            <w:pPr>
                              <w:ind w:firstLineChars="800" w:firstLine="1760"/>
                              <w:rPr>
                                <w:rFonts w:ascii="ＭＳ 明朝" w:hAnsi="ＭＳ 明朝"/>
                                <w:sz w:val="22"/>
                                <w:szCs w:val="22"/>
                              </w:rPr>
                            </w:pPr>
                            <w:r>
                              <w:rPr>
                                <w:rFonts w:ascii="ＭＳ 明朝" w:hAnsi="ＭＳ 明朝" w:hint="eastAsia"/>
                                <w:sz w:val="22"/>
                                <w:szCs w:val="22"/>
                              </w:rPr>
                              <w:t>※申込者数により変動する可能性あり</w:t>
                            </w:r>
                          </w:p>
                          <w:p w14:paraId="3425F3AF" w14:textId="7531482E" w:rsidR="0070428A" w:rsidRDefault="0070428A" w:rsidP="006C18E2">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冷ケース（いずれか1台）及び社名板</w:t>
                            </w:r>
                          </w:p>
                          <w:p w14:paraId="7EAB086A" w14:textId="05CDB851" w:rsidR="006C18E2" w:rsidRPr="00EA05C8" w:rsidRDefault="006C18E2" w:rsidP="006C18E2">
                            <w:pPr>
                              <w:rPr>
                                <w:rFonts w:ascii="ＭＳ 明朝" w:hAnsi="ＭＳ 明朝"/>
                                <w:sz w:val="22"/>
                                <w:szCs w:val="22"/>
                              </w:rPr>
                            </w:pPr>
                            <w:r>
                              <w:rPr>
                                <w:rFonts w:ascii="ＭＳ 明朝" w:hAnsi="ＭＳ 明朝" w:hint="eastAsia"/>
                                <w:sz w:val="22"/>
                                <w:szCs w:val="22"/>
                              </w:rPr>
                              <w:t xml:space="preserve">　　　　　　　</w:t>
                            </w:r>
                          </w:p>
                        </w:txbxContent>
                      </wps:txbx>
                      <wps:bodyPr rot="0" vert="horz" wrap="square" lIns="74295" tIns="8890" rIns="74295" bIns="8890" anchor="t" anchorCtr="0" upright="1">
                        <a:noAutofit/>
                      </wps:bodyPr>
                    </wps:wsp>
                  </a:graphicData>
                </a:graphic>
              </wp:inline>
            </w:drawing>
          </mc:Choice>
          <mc:Fallback>
            <w:pict>
              <v:shapetype w14:anchorId="08DA801B" id="_x0000_t202" coordsize="21600,21600" o:spt="202" path="m,l,21600r21600,l21600,xe">
                <v:stroke joinstyle="miter"/>
                <v:path gradientshapeok="t" o:connecttype="rect"/>
              </v:shapetype>
              <v:shape id="_x0000_s1029" type="#_x0000_t202" style="width:487.3pt;height:2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">
                <v:path arrowok="t"/>
                <v:textbox inset="5.85pt,.7pt,5.85pt,.7pt">
                  <w:txbxContent>
                    <w:p w14:paraId="79C50100" w14:textId="77777777" w:rsidR="0070428A" w:rsidRDefault="0070428A" w:rsidP="0070428A">
                      <w:pPr>
                        <w:rPr>
                          <w:rFonts w:ascii="ＭＳ ゴシック" w:eastAsia="ＭＳ ゴシック" w:hAnsi="ＭＳ ゴシック"/>
                          <w:sz w:val="22"/>
                          <w:szCs w:val="22"/>
                        </w:rPr>
                      </w:pPr>
                    </w:p>
                    <w:p w14:paraId="0524A754" w14:textId="77777777" w:rsidR="0070428A" w:rsidRDefault="0070428A" w:rsidP="0070428A">
                      <w:pPr>
                        <w:ind w:left="660" w:hangingChars="300" w:hanging="66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Pr>
                          <w:rFonts w:ascii="ＭＳ 明朝" w:hAnsi="ＭＳ 明朝" w:hint="eastAsia"/>
                          <w:sz w:val="22"/>
                          <w:szCs w:val="22"/>
                        </w:rPr>
                        <w:t>ニッポン全国の地域に根ざしたご当地食、地元に帰ると食べたくなるソウル</w:t>
                      </w:r>
                    </w:p>
                    <w:p w14:paraId="15C460CD" w14:textId="08B7EC7F" w:rsidR="0070428A" w:rsidRDefault="0070428A" w:rsidP="00D96D0B">
                      <w:pPr>
                        <w:ind w:leftChars="700" w:left="1470"/>
                        <w:rPr>
                          <w:rFonts w:ascii="ＭＳ 明朝" w:hAnsi="ＭＳ 明朝"/>
                          <w:sz w:val="22"/>
                          <w:szCs w:val="22"/>
                        </w:rPr>
                      </w:pPr>
                      <w:r>
                        <w:rPr>
                          <w:rFonts w:ascii="ＭＳ 明朝" w:hAnsi="ＭＳ 明朝" w:hint="eastAsia"/>
                          <w:sz w:val="22"/>
                          <w:szCs w:val="22"/>
                        </w:rPr>
                        <w:t>フードを中心に全国のご当地食を一堂に集めたフードコート</w:t>
                      </w:r>
                      <w:r w:rsidR="00D96D0B">
                        <w:rPr>
                          <w:rFonts w:ascii="ＭＳ 明朝" w:hAnsi="ＭＳ 明朝" w:hint="eastAsia"/>
                          <w:sz w:val="22"/>
                          <w:szCs w:val="22"/>
                        </w:rPr>
                        <w:t>にて、福岡の「食」を提供します。</w:t>
                      </w:r>
                      <w:r w:rsidR="00391917">
                        <w:rPr>
                          <w:rFonts w:ascii="ＭＳ 明朝" w:hAnsi="ＭＳ 明朝" w:hint="eastAsia"/>
                          <w:sz w:val="22"/>
                          <w:szCs w:val="22"/>
                        </w:rPr>
                        <w:t>購買力の高い実演販売の商品を中心に販売し、売上アップを目指す。</w:t>
                      </w:r>
                    </w:p>
                    <w:p w14:paraId="29C25F6E" w14:textId="20607A45" w:rsidR="0070428A" w:rsidRDefault="0070428A" w:rsidP="0070428A">
                      <w:pPr>
                        <w:rPr>
                          <w:rFonts w:ascii="ＭＳ 明朝" w:hAnsi="ＭＳ 明朝"/>
                          <w:sz w:val="22"/>
                          <w:szCs w:val="22"/>
                        </w:rPr>
                      </w:pPr>
                      <w:r>
                        <w:rPr>
                          <w:rFonts w:ascii="ＭＳ 明朝" w:hAnsi="ＭＳ 明朝" w:hint="eastAsia"/>
                          <w:sz w:val="22"/>
                          <w:szCs w:val="22"/>
                        </w:rPr>
                        <w:t xml:space="preserve">　１）</w:t>
                      </w:r>
                      <w:r w:rsidRPr="0070428A">
                        <w:rPr>
                          <w:rFonts w:ascii="ＭＳ 明朝" w:hAnsi="ＭＳ 明朝" w:hint="eastAsia"/>
                          <w:spacing w:val="55"/>
                          <w:kern w:val="0"/>
                          <w:sz w:val="22"/>
                          <w:szCs w:val="22"/>
                          <w:fitText w:val="880" w:id="927630080"/>
                        </w:rPr>
                        <w:t>募集</w:t>
                      </w:r>
                      <w:r w:rsidRPr="0070428A">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3727FE">
                        <w:rPr>
                          <w:rFonts w:ascii="ＭＳ 明朝" w:hAnsi="ＭＳ 明朝"/>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sidR="00FF75FD">
                        <w:rPr>
                          <w:rFonts w:ascii="ＭＳ 明朝" w:hAnsi="ＭＳ 明朝" w:hint="eastAsia"/>
                          <w:sz w:val="22"/>
                          <w:szCs w:val="22"/>
                        </w:rPr>
                        <w:t xml:space="preserve">　</w:t>
                      </w:r>
                      <w:bookmarkStart w:id="1" w:name="_Hlk76144666"/>
                      <w:r w:rsidR="00FF75FD">
                        <w:rPr>
                          <w:rFonts w:ascii="ＭＳ 明朝" w:hAnsi="ＭＳ 明朝" w:hint="eastAsia"/>
                          <w:sz w:val="22"/>
                          <w:szCs w:val="22"/>
                        </w:rPr>
                        <w:t>※最大で30社。応募多数の場合は、全国連にて調整</w:t>
                      </w:r>
                      <w:bookmarkEnd w:id="1"/>
                    </w:p>
                    <w:p w14:paraId="2C01A6D0" w14:textId="437BE824" w:rsidR="0070428A" w:rsidRDefault="0070428A" w:rsidP="0070428A">
                      <w:pPr>
                        <w:ind w:leftChars="10" w:left="21" w:firstLineChars="100" w:firstLine="220"/>
                        <w:rPr>
                          <w:rFonts w:ascii="ＭＳ 明朝" w:hAnsi="ＭＳ 明朝"/>
                          <w:sz w:val="22"/>
                          <w:szCs w:val="22"/>
                        </w:rPr>
                      </w:pPr>
                      <w:r>
                        <w:rPr>
                          <w:rFonts w:ascii="ＭＳ 明朝" w:hAnsi="ＭＳ 明朝" w:hint="eastAsia"/>
                          <w:sz w:val="22"/>
                          <w:szCs w:val="22"/>
                        </w:rPr>
                        <w:t>２）募集対象　地域の風土や人々に</w:t>
                      </w:r>
                      <w:r w:rsidR="00391917">
                        <w:rPr>
                          <w:rFonts w:ascii="ＭＳ 明朝" w:hAnsi="ＭＳ 明朝" w:hint="eastAsia"/>
                          <w:sz w:val="22"/>
                          <w:szCs w:val="22"/>
                        </w:rPr>
                        <w:t>根差した</w:t>
                      </w:r>
                      <w:r>
                        <w:rPr>
                          <w:rFonts w:ascii="ＭＳ 明朝" w:hAnsi="ＭＳ 明朝" w:hint="eastAsia"/>
                          <w:sz w:val="22"/>
                          <w:szCs w:val="22"/>
                        </w:rPr>
                        <w:t>人気商材を中心にご当地の人々には認知されて</w:t>
                      </w:r>
                    </w:p>
                    <w:p w14:paraId="1ED18933" w14:textId="77777777" w:rsidR="0070428A" w:rsidRDefault="0070428A" w:rsidP="0070428A">
                      <w:pPr>
                        <w:ind w:leftChars="10" w:left="21" w:firstLineChars="800" w:firstLine="1760"/>
                        <w:rPr>
                          <w:rFonts w:ascii="ＭＳ 明朝" w:hAnsi="ＭＳ 明朝"/>
                          <w:sz w:val="22"/>
                          <w:szCs w:val="22"/>
                        </w:rPr>
                      </w:pPr>
                      <w:r>
                        <w:rPr>
                          <w:rFonts w:ascii="ＭＳ 明朝" w:hAnsi="ＭＳ 明朝" w:hint="eastAsia"/>
                          <w:sz w:val="22"/>
                          <w:szCs w:val="22"/>
                        </w:rPr>
                        <w:t>いるものの、他地域の人々にはあまり知られていないもの、今話題になって</w:t>
                      </w:r>
                    </w:p>
                    <w:p w14:paraId="20D3D954" w14:textId="56694038" w:rsidR="0070428A" w:rsidRDefault="0070428A" w:rsidP="0070428A">
                      <w:pPr>
                        <w:ind w:leftChars="10" w:left="21" w:firstLineChars="800" w:firstLine="1760"/>
                        <w:rPr>
                          <w:rFonts w:ascii="ＭＳ 明朝" w:hAnsi="ＭＳ 明朝"/>
                          <w:sz w:val="22"/>
                          <w:szCs w:val="22"/>
                        </w:rPr>
                      </w:pPr>
                      <w:r>
                        <w:rPr>
                          <w:rFonts w:ascii="ＭＳ 明朝" w:hAnsi="ＭＳ 明朝" w:hint="eastAsia"/>
                          <w:sz w:val="22"/>
                          <w:szCs w:val="22"/>
                        </w:rPr>
                        <w:t>いるものなどを中心に広く募集。</w:t>
                      </w:r>
                    </w:p>
                    <w:p w14:paraId="6A148575" w14:textId="77777777" w:rsidR="0070428A" w:rsidRDefault="0070428A" w:rsidP="0070428A">
                      <w:pPr>
                        <w:ind w:leftChars="100" w:left="1970" w:hangingChars="800" w:hanging="1760"/>
                        <w:rPr>
                          <w:rFonts w:ascii="ＭＳ 明朝" w:hAnsi="ＭＳ 明朝"/>
                          <w:color w:val="1A1A1A" w:themeColor="background1" w:themeShade="1A"/>
                          <w:sz w:val="22"/>
                          <w:szCs w:val="22"/>
                        </w:rPr>
                      </w:pPr>
                      <w:r>
                        <w:rPr>
                          <w:rFonts w:ascii="ＭＳ 明朝" w:hAnsi="ＭＳ 明朝" w:hint="eastAsia"/>
                          <w:sz w:val="22"/>
                          <w:szCs w:val="22"/>
                        </w:rPr>
                        <w:t>３）</w:t>
                      </w:r>
                      <w:r w:rsidRPr="0070428A">
                        <w:rPr>
                          <w:rFonts w:ascii="ＭＳ 明朝" w:hAnsi="ＭＳ 明朝" w:hint="eastAsia"/>
                          <w:spacing w:val="55"/>
                          <w:kern w:val="0"/>
                          <w:sz w:val="22"/>
                          <w:szCs w:val="22"/>
                          <w:fitText w:val="880" w:id="927630081"/>
                        </w:rPr>
                        <w:t>留意</w:t>
                      </w:r>
                      <w:r w:rsidRPr="0070428A">
                        <w:rPr>
                          <w:rFonts w:ascii="ＭＳ 明朝" w:hAnsi="ＭＳ 明朝" w:hint="eastAsia"/>
                          <w:kern w:val="0"/>
                          <w:sz w:val="22"/>
                          <w:szCs w:val="22"/>
                          <w:fitText w:val="880" w:id="927630081"/>
                        </w:rPr>
                        <w:t>点</w:t>
                      </w:r>
                      <w:r>
                        <w:rPr>
                          <w:rFonts w:ascii="ＭＳ 明朝" w:hAnsi="ＭＳ 明朝" w:hint="eastAsia"/>
                          <w:sz w:val="22"/>
                          <w:szCs w:val="22"/>
                        </w:rPr>
                        <w:t xml:space="preserve">　</w:t>
                      </w:r>
                      <w:r w:rsidRPr="0070428A">
                        <w:rPr>
                          <w:rFonts w:ascii="ＭＳ 明朝" w:hAnsi="ＭＳ 明朝" w:hint="eastAsia"/>
                          <w:sz w:val="22"/>
                          <w:szCs w:val="22"/>
                        </w:rPr>
                        <w:t>①出展商品は、</w:t>
                      </w:r>
                      <w:r w:rsidRPr="0070428A">
                        <w:rPr>
                          <w:rFonts w:ascii="ＭＳ 明朝" w:hAnsi="ＭＳ 明朝" w:hint="eastAsia"/>
                          <w:sz w:val="22"/>
                          <w:szCs w:val="22"/>
                          <w:u w:val="thick"/>
                        </w:rPr>
                        <w:t>福岡県の地域性や特色があるもの</w:t>
                      </w:r>
                      <w:r w:rsidRPr="0070428A">
                        <w:rPr>
                          <w:rFonts w:ascii="ＭＳ 明朝" w:hAnsi="ＭＳ 明朝" w:hint="eastAsia"/>
                          <w:sz w:val="22"/>
                          <w:szCs w:val="22"/>
                        </w:rPr>
                        <w:t>を募集しま</w:t>
                      </w:r>
                      <w:r w:rsidRPr="0070428A">
                        <w:rPr>
                          <w:rFonts w:ascii="ＭＳ 明朝" w:hAnsi="ＭＳ 明朝" w:hint="eastAsia"/>
                          <w:color w:val="1A1A1A" w:themeColor="background1" w:themeShade="1A"/>
                          <w:sz w:val="22"/>
                          <w:szCs w:val="22"/>
                        </w:rPr>
                        <w:t>す。</w:t>
                      </w:r>
                    </w:p>
                    <w:p w14:paraId="27F17F11" w14:textId="77777777" w:rsidR="00391917" w:rsidRDefault="0070428A" w:rsidP="0070428A">
                      <w:pPr>
                        <w:ind w:leftChars="100" w:left="210" w:firstLineChars="700" w:firstLine="154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②出展事業者は売上目標を設定し、3日間の目標設定が低い場合や出展商品</w:t>
                      </w:r>
                      <w:r w:rsidR="00391917">
                        <w:rPr>
                          <w:rFonts w:ascii="ＭＳ 明朝" w:hAnsi="ＭＳ 明朝" w:hint="eastAsia"/>
                          <w:color w:val="1A1A1A" w:themeColor="background1" w:themeShade="1A"/>
                          <w:sz w:val="22"/>
                          <w:szCs w:val="22"/>
                        </w:rPr>
                        <w:t>、エ</w:t>
                      </w:r>
                    </w:p>
                    <w:p w14:paraId="3F0EFA6F" w14:textId="77777777" w:rsidR="00391917" w:rsidRDefault="00391917" w:rsidP="00391917">
                      <w:pPr>
                        <w:ind w:leftChars="100" w:left="210" w:firstLineChars="800" w:firstLine="1760"/>
                        <w:rPr>
                          <w:rFonts w:ascii="ＭＳ 明朝" w:hAnsi="ＭＳ 明朝"/>
                          <w:color w:val="1A1A1A" w:themeColor="background1" w:themeShade="1A"/>
                          <w:sz w:val="22"/>
                          <w:szCs w:val="22"/>
                        </w:rPr>
                      </w:pPr>
                      <w:r>
                        <w:rPr>
                          <w:rFonts w:ascii="ＭＳ 明朝" w:hAnsi="ＭＳ 明朝" w:hint="eastAsia"/>
                          <w:color w:val="1A1A1A" w:themeColor="background1" w:themeShade="1A"/>
                          <w:sz w:val="22"/>
                          <w:szCs w:val="22"/>
                        </w:rPr>
                        <w:t>リア</w:t>
                      </w:r>
                      <w:r w:rsidR="0070428A" w:rsidRPr="0070428A">
                        <w:rPr>
                          <w:rFonts w:ascii="ＭＳ 明朝" w:hAnsi="ＭＳ 明朝" w:hint="eastAsia"/>
                          <w:color w:val="1A1A1A" w:themeColor="background1" w:themeShade="1A"/>
                          <w:sz w:val="22"/>
                          <w:szCs w:val="22"/>
                        </w:rPr>
                        <w:t>が事業者間で重複した場合には、主催者側で出展の調整が行われること</w:t>
                      </w:r>
                    </w:p>
                    <w:p w14:paraId="49EFEC9C" w14:textId="3CAA40C0" w:rsidR="0070428A" w:rsidRDefault="0070428A" w:rsidP="00391917">
                      <w:pPr>
                        <w:ind w:leftChars="100" w:left="210" w:firstLineChars="800" w:firstLine="176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があります。</w:t>
                      </w:r>
                    </w:p>
                    <w:p w14:paraId="1008ACA6" w14:textId="5E82CD3C" w:rsidR="0070428A" w:rsidRPr="0070428A" w:rsidRDefault="0070428A" w:rsidP="006C18E2">
                      <w:pPr>
                        <w:ind w:left="840" w:firstLineChars="400" w:firstLine="880"/>
                        <w:rPr>
                          <w:rFonts w:ascii="ＭＳ 明朝" w:hAnsi="ＭＳ 明朝"/>
                          <w:color w:val="1A1A1A" w:themeColor="background1" w:themeShade="1A"/>
                          <w:sz w:val="22"/>
                          <w:szCs w:val="22"/>
                        </w:rPr>
                      </w:pPr>
                      <w:r w:rsidRPr="0070428A">
                        <w:rPr>
                          <w:rFonts w:ascii="ＭＳ 明朝" w:hAnsi="ＭＳ 明朝" w:hint="eastAsia"/>
                          <w:color w:val="1A1A1A" w:themeColor="background1" w:themeShade="1A"/>
                          <w:sz w:val="22"/>
                          <w:szCs w:val="22"/>
                        </w:rPr>
                        <w:t>③保健所指導により、必ず実演台が必要になります。</w:t>
                      </w:r>
                    </w:p>
                    <w:p w14:paraId="05D4F543" w14:textId="2D488675" w:rsidR="00B953A5" w:rsidRDefault="0070428A" w:rsidP="0070428A">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明朝" w:hAnsi="ＭＳ 明朝" w:hint="eastAsia"/>
                          <w:sz w:val="22"/>
                          <w:szCs w:val="22"/>
                        </w:rPr>
                        <w:t>（間口）</w:t>
                      </w:r>
                      <w:r w:rsidR="00C64BFC">
                        <w:rPr>
                          <w:rFonts w:ascii="ＭＳ 明朝" w:hAnsi="ＭＳ 明朝"/>
                          <w:sz w:val="22"/>
                          <w:szCs w:val="22"/>
                        </w:rPr>
                        <w:t>3,000</w:t>
                      </w:r>
                      <w:r>
                        <w:rPr>
                          <w:rFonts w:ascii="ＭＳ 明朝" w:hAnsi="ＭＳ 明朝" w:hint="eastAsia"/>
                          <w:sz w:val="22"/>
                          <w:szCs w:val="22"/>
                        </w:rPr>
                        <w:t>m×（奥行）</w:t>
                      </w:r>
                      <w:r w:rsidR="00C64BFC">
                        <w:rPr>
                          <w:rFonts w:ascii="ＭＳ 明朝" w:hAnsi="ＭＳ 明朝"/>
                          <w:sz w:val="22"/>
                          <w:szCs w:val="22"/>
                        </w:rPr>
                        <w:t>2,500</w:t>
                      </w:r>
                      <w:r>
                        <w:rPr>
                          <w:rFonts w:ascii="ＭＳ 明朝" w:hAnsi="ＭＳ 明朝" w:hint="eastAsia"/>
                          <w:sz w:val="22"/>
                          <w:szCs w:val="22"/>
                        </w:rPr>
                        <w:t xml:space="preserve">m予定 </w:t>
                      </w:r>
                    </w:p>
                    <w:p w14:paraId="37D40B23" w14:textId="2D0722F6" w:rsidR="0070428A" w:rsidRPr="00EA05C8" w:rsidRDefault="0070428A" w:rsidP="00B953A5">
                      <w:pPr>
                        <w:ind w:firstLineChars="800" w:firstLine="1760"/>
                        <w:rPr>
                          <w:rFonts w:ascii="ＭＳ 明朝" w:hAnsi="ＭＳ 明朝"/>
                          <w:sz w:val="22"/>
                          <w:szCs w:val="22"/>
                        </w:rPr>
                      </w:pPr>
                      <w:r>
                        <w:rPr>
                          <w:rFonts w:ascii="ＭＳ 明朝" w:hAnsi="ＭＳ 明朝" w:hint="eastAsia"/>
                          <w:sz w:val="22"/>
                          <w:szCs w:val="22"/>
                        </w:rPr>
                        <w:t>※申込者数により変動する可能性あり</w:t>
                      </w:r>
                    </w:p>
                    <w:p w14:paraId="3425F3AF" w14:textId="7531482E" w:rsidR="0070428A" w:rsidRDefault="0070428A" w:rsidP="006C18E2">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冷ケース（いずれか1台）及び社名板</w:t>
                      </w:r>
                    </w:p>
                    <w:p w14:paraId="7EAB086A" w14:textId="05CDB851" w:rsidR="006C18E2" w:rsidRPr="00EA05C8" w:rsidRDefault="006C18E2" w:rsidP="006C18E2">
                      <w:pPr>
                        <w:rPr>
                          <w:rFonts w:ascii="ＭＳ 明朝" w:hAnsi="ＭＳ 明朝"/>
                          <w:sz w:val="22"/>
                          <w:szCs w:val="22"/>
                        </w:rPr>
                      </w:pPr>
                      <w:r>
                        <w:rPr>
                          <w:rFonts w:ascii="ＭＳ 明朝" w:hAnsi="ＭＳ 明朝" w:hint="eastAsia"/>
                          <w:sz w:val="22"/>
                          <w:szCs w:val="22"/>
                        </w:rPr>
                        <w:t xml:space="preserve">　　　　　　　</w:t>
                      </w:r>
                    </w:p>
                  </w:txbxContent>
                </v:textbox>
                <w10:anchorlock/>
              </v:shape>
            </w:pict>
          </mc:Fallback>
        </mc:AlternateContent>
      </w:r>
    </w:p>
    <w:p w14:paraId="5DBCD7DA" w14:textId="77777777" w:rsidR="007C147F" w:rsidRDefault="007C147F" w:rsidP="00F3491E">
      <w:pPr>
        <w:rPr>
          <w:rFonts w:ascii="ＭＳ ゴシック" w:eastAsia="ＭＳ ゴシック" w:hAnsi="ＭＳ ゴシック"/>
          <w:sz w:val="22"/>
          <w:szCs w:val="22"/>
        </w:rPr>
      </w:pPr>
    </w:p>
    <w:p w14:paraId="3751AA7A" w14:textId="7D1E7463" w:rsidR="00D572A8" w:rsidRDefault="00FC712A" w:rsidP="00F3491E">
      <w:pPr>
        <w:rPr>
          <w:rFonts w:ascii="ＭＳ ゴシック" w:eastAsia="ＭＳ ゴシック" w:hAnsi="ＭＳ ゴシック"/>
          <w:sz w:val="22"/>
          <w:szCs w:val="22"/>
        </w:rPr>
      </w:pPr>
      <w:r>
        <w:rPr>
          <w:rFonts w:ascii="ＭＳ 明朝" w:hAnsi="ＭＳ 明朝"/>
          <w:noProof/>
          <w:sz w:val="4"/>
          <w:szCs w:val="22"/>
        </w:rPr>
        <mc:AlternateContent>
          <mc:Choice Requires="wps">
            <w:drawing>
              <wp:anchor distT="0" distB="0" distL="114300" distR="114300" simplePos="0" relativeHeight="251659264" behindDoc="0" locked="0" layoutInCell="1" allowOverlap="1" wp14:anchorId="300CB98A" wp14:editId="5CA5823F">
                <wp:simplePos x="0" y="0"/>
                <wp:positionH relativeFrom="column">
                  <wp:posOffset>635</wp:posOffset>
                </wp:positionH>
                <wp:positionV relativeFrom="paragraph">
                  <wp:posOffset>11974</wp:posOffset>
                </wp:positionV>
                <wp:extent cx="6189345" cy="234950"/>
                <wp:effectExtent l="0" t="0" r="20955" b="12700"/>
                <wp:wrapNone/>
                <wp:docPr id="3"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89345" cy="234950"/>
                        </a:xfrm>
                        <a:prstGeom prst="rect">
                          <a:avLst/>
                        </a:prstGeom>
                        <a:solidFill>
                          <a:srgbClr val="000000"/>
                        </a:solidFill>
                        <a:ln w="9525">
                          <a:solidFill>
                            <a:srgbClr val="000000"/>
                          </a:solidFill>
                          <a:miter lim="800000"/>
                          <a:headEnd/>
                          <a:tailEnd/>
                        </a:ln>
                      </wps:spPr>
                      <wps:txbx>
                        <w:txbxContent>
                          <w:p w14:paraId="725D5E04" w14:textId="0E06DF4E" w:rsidR="00FC712A" w:rsidRPr="00B953A5" w:rsidRDefault="00935F64"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B953A5" w:rsidRPr="00B953A5">
                              <w:rPr>
                                <w:rFonts w:ascii="ＭＳ ゴシック" w:eastAsia="ＭＳ ゴシック" w:hAnsi="ＭＳ ゴシック" w:hint="eastAsia"/>
                                <w:b/>
                                <w:bCs/>
                                <w:sz w:val="22"/>
                                <w:szCs w:val="22"/>
                              </w:rPr>
                              <w:t>３</w:t>
                            </w:r>
                            <w:r w:rsidRPr="00B953A5">
                              <w:rPr>
                                <w:rFonts w:ascii="ＭＳ ゴシック" w:eastAsia="ＭＳ ゴシック" w:hAnsi="ＭＳ ゴシック" w:hint="eastAsia"/>
                                <w:b/>
                                <w:bCs/>
                                <w:sz w:val="22"/>
                                <w:szCs w:val="22"/>
                              </w:rPr>
                              <w:t>）</w:t>
                            </w:r>
                            <w:r w:rsidR="00FC712A" w:rsidRPr="00B953A5">
                              <w:rPr>
                                <w:rFonts w:ascii="ＭＳ ゴシック" w:eastAsia="ＭＳ ゴシック" w:hAnsi="ＭＳ ゴシック" w:hint="eastAsia"/>
                                <w:b/>
                                <w:bCs/>
                                <w:sz w:val="22"/>
                                <w:szCs w:val="22"/>
                              </w:rPr>
                              <w:t>「</w:t>
                            </w:r>
                            <w:r w:rsidR="00FF75FD">
                              <w:rPr>
                                <w:rFonts w:ascii="ＭＳ ゴシック" w:eastAsia="ＭＳ ゴシック" w:hAnsi="ＭＳ ゴシック" w:hint="eastAsia"/>
                                <w:b/>
                                <w:bCs/>
                                <w:sz w:val="22"/>
                                <w:szCs w:val="22"/>
                              </w:rPr>
                              <w:t>日本酒コーナー（仮称）</w:t>
                            </w:r>
                            <w:r w:rsidR="00FC712A" w:rsidRPr="00B953A5">
                              <w:rPr>
                                <w:rFonts w:ascii="ＭＳ ゴシック" w:eastAsia="ＭＳ ゴシック" w:hAnsi="ＭＳ ゴシック" w:hint="eastAsia"/>
                                <w:b/>
                                <w:bCs/>
                                <w:sz w:val="22"/>
                                <w:szCs w:val="22"/>
                              </w:rPr>
                              <w:t>」</w:t>
                            </w:r>
                          </w:p>
                          <w:p w14:paraId="02ECB5B2" w14:textId="77777777" w:rsidR="00FC712A" w:rsidRPr="003A4726" w:rsidRDefault="00FC71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B98A" id="_x0000_s1030" style="position:absolute;left:0;text-align:left;margin-left:.05pt;margin-top:.95pt;width:487.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" fillcolor="black">
                <v:path arrowok="t"/>
                <o:lock v:ext="edit" aspectratio="t"/>
                <v:textbox inset="5.85pt,.7pt,5.85pt,.7pt">
                  <w:txbxContent>
                    <w:p w14:paraId="725D5E04" w14:textId="0E06DF4E" w:rsidR="00FC712A" w:rsidRPr="00B953A5" w:rsidRDefault="00935F64" w:rsidP="00935F64">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sidR="00B953A5" w:rsidRPr="00B953A5">
                        <w:rPr>
                          <w:rFonts w:ascii="ＭＳ ゴシック" w:eastAsia="ＭＳ ゴシック" w:hAnsi="ＭＳ ゴシック" w:hint="eastAsia"/>
                          <w:b/>
                          <w:bCs/>
                          <w:sz w:val="22"/>
                          <w:szCs w:val="22"/>
                        </w:rPr>
                        <w:t>３</w:t>
                      </w:r>
                      <w:r w:rsidRPr="00B953A5">
                        <w:rPr>
                          <w:rFonts w:ascii="ＭＳ ゴシック" w:eastAsia="ＭＳ ゴシック" w:hAnsi="ＭＳ ゴシック" w:hint="eastAsia"/>
                          <w:b/>
                          <w:bCs/>
                          <w:sz w:val="22"/>
                          <w:szCs w:val="22"/>
                        </w:rPr>
                        <w:t>）</w:t>
                      </w:r>
                      <w:r w:rsidR="00FC712A" w:rsidRPr="00B953A5">
                        <w:rPr>
                          <w:rFonts w:ascii="ＭＳ ゴシック" w:eastAsia="ＭＳ ゴシック" w:hAnsi="ＭＳ ゴシック" w:hint="eastAsia"/>
                          <w:b/>
                          <w:bCs/>
                          <w:sz w:val="22"/>
                          <w:szCs w:val="22"/>
                        </w:rPr>
                        <w:t>「</w:t>
                      </w:r>
                      <w:r w:rsidR="00FF75FD">
                        <w:rPr>
                          <w:rFonts w:ascii="ＭＳ ゴシック" w:eastAsia="ＭＳ ゴシック" w:hAnsi="ＭＳ ゴシック" w:hint="eastAsia"/>
                          <w:b/>
                          <w:bCs/>
                          <w:sz w:val="22"/>
                          <w:szCs w:val="22"/>
                        </w:rPr>
                        <w:t>日本酒コーナー（仮称）</w:t>
                      </w:r>
                      <w:r w:rsidR="00FC712A" w:rsidRPr="00B953A5">
                        <w:rPr>
                          <w:rFonts w:ascii="ＭＳ ゴシック" w:eastAsia="ＭＳ ゴシック" w:hAnsi="ＭＳ ゴシック" w:hint="eastAsia"/>
                          <w:b/>
                          <w:bCs/>
                          <w:sz w:val="22"/>
                          <w:szCs w:val="22"/>
                        </w:rPr>
                        <w:t>」</w:t>
                      </w:r>
                    </w:p>
                    <w:p w14:paraId="02ECB5B2" w14:textId="77777777" w:rsidR="00FC712A" w:rsidRPr="003A4726" w:rsidRDefault="00FC712A"/>
                  </w:txbxContent>
                </v:textbox>
              </v:rect>
            </w:pict>
          </mc:Fallback>
        </mc:AlternateContent>
      </w:r>
      <w:r w:rsidR="00B953A5">
        <w:rPr>
          <w:rFonts w:ascii="ＭＳ 明朝" w:hAnsi="ＭＳ 明朝"/>
          <w:noProof/>
          <w:sz w:val="4"/>
          <w:szCs w:val="22"/>
        </w:rPr>
        <mc:AlternateContent>
          <mc:Choice Requires="wps">
            <w:drawing>
              <wp:inline distT="0" distB="0" distL="0" distR="0" wp14:anchorId="436AC3BA" wp14:editId="4A8B3857">
                <wp:extent cx="6188710" cy="4626429"/>
                <wp:effectExtent l="0" t="0" r="21590" b="2222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8710" cy="4626429"/>
                        </a:xfrm>
                        <a:prstGeom prst="rect">
                          <a:avLst/>
                        </a:prstGeom>
                        <a:solidFill>
                          <a:srgbClr val="FFFFFF"/>
                        </a:solidFill>
                        <a:ln w="9525">
                          <a:solidFill>
                            <a:srgbClr val="000000"/>
                          </a:solidFill>
                          <a:miter lim="800000"/>
                          <a:headEnd/>
                          <a:tailEnd/>
                        </a:ln>
                      </wps:spPr>
                      <wps:txbx>
                        <w:txbxContent>
                          <w:p w14:paraId="5709D611" w14:textId="77777777" w:rsidR="00B953A5" w:rsidRDefault="00B953A5" w:rsidP="00B953A5">
                            <w:pPr>
                              <w:rPr>
                                <w:rFonts w:ascii="ＭＳ ゴシック" w:eastAsia="ＭＳ ゴシック" w:hAnsi="ＭＳ ゴシック"/>
                                <w:sz w:val="22"/>
                                <w:szCs w:val="22"/>
                              </w:rPr>
                            </w:pPr>
                          </w:p>
                          <w:p w14:paraId="6A9E1D4A" w14:textId="55557CE9" w:rsidR="006E3FED" w:rsidRDefault="00B953A5" w:rsidP="006E3FED">
                            <w:pPr>
                              <w:ind w:left="1540" w:hangingChars="700" w:hanging="154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Pr>
                                <w:rFonts w:ascii="ＭＳ 明朝" w:hAnsi="ＭＳ 明朝" w:hint="eastAsia"/>
                                <w:sz w:val="22"/>
                                <w:szCs w:val="22"/>
                              </w:rPr>
                              <w:t>全国</w:t>
                            </w:r>
                            <w:r w:rsidR="006E3FED" w:rsidRPr="006E3FED">
                              <w:rPr>
                                <w:rFonts w:ascii="ＭＳ 明朝" w:hAnsi="ＭＳ 明朝" w:hint="eastAsia"/>
                                <w:sz w:val="22"/>
                                <w:szCs w:val="22"/>
                              </w:rPr>
                              <w:t>から酒蔵や酒販店約３０社を募集し、その場で日本酒を飲み比べできる有料テイスティング、物販やおつまみ等商品の販売を行います。さらに、今回は新たに日本酒ランキングを実施し、表彰、投票結果をプレスリリースいたします</w:t>
                            </w:r>
                          </w:p>
                          <w:p w14:paraId="7B558C92" w14:textId="1DA76653" w:rsidR="00B953A5" w:rsidRDefault="00B953A5" w:rsidP="00B953A5">
                            <w:pPr>
                              <w:rPr>
                                <w:rFonts w:ascii="ＭＳ 明朝" w:hAnsi="ＭＳ 明朝"/>
                                <w:sz w:val="22"/>
                                <w:szCs w:val="22"/>
                              </w:rPr>
                            </w:pPr>
                            <w:r>
                              <w:rPr>
                                <w:rFonts w:ascii="ＭＳ 明朝" w:hAnsi="ＭＳ 明朝" w:hint="eastAsia"/>
                                <w:sz w:val="22"/>
                                <w:szCs w:val="22"/>
                              </w:rPr>
                              <w:t xml:space="preserve">　１）</w:t>
                            </w:r>
                            <w:r w:rsidRPr="00AE604C">
                              <w:rPr>
                                <w:rFonts w:ascii="ＭＳ 明朝" w:hAnsi="ＭＳ 明朝" w:hint="eastAsia"/>
                                <w:spacing w:val="55"/>
                                <w:kern w:val="0"/>
                                <w:sz w:val="22"/>
                                <w:szCs w:val="22"/>
                                <w:fitText w:val="880" w:id="927630080"/>
                              </w:rPr>
                              <w:t>募集</w:t>
                            </w:r>
                            <w:r w:rsidRPr="00AE604C">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401D60">
                              <w:rPr>
                                <w:rFonts w:ascii="ＭＳ 明朝" w:hAnsi="ＭＳ 明朝" w:hint="eastAsia"/>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sidR="006E3FED">
                              <w:rPr>
                                <w:rFonts w:ascii="ＭＳ 明朝" w:hAnsi="ＭＳ 明朝" w:hint="eastAsia"/>
                                <w:sz w:val="22"/>
                                <w:szCs w:val="22"/>
                              </w:rPr>
                              <w:t xml:space="preserve">　</w:t>
                            </w:r>
                            <w:r w:rsidR="006E3FED" w:rsidRPr="006E3FED">
                              <w:rPr>
                                <w:rFonts w:ascii="ＭＳ 明朝" w:hAnsi="ＭＳ 明朝" w:hint="eastAsia"/>
                                <w:sz w:val="22"/>
                                <w:szCs w:val="22"/>
                              </w:rPr>
                              <w:t>※最大で30社。応募多数の場合は、全国連にて調整</w:t>
                            </w:r>
                          </w:p>
                          <w:p w14:paraId="1BFEC363" w14:textId="77777777" w:rsidR="00B953A5" w:rsidRDefault="00B953A5" w:rsidP="00B953A5">
                            <w:pPr>
                              <w:ind w:firstLineChars="100" w:firstLine="220"/>
                              <w:rPr>
                                <w:rFonts w:ascii="ＭＳ 明朝" w:hAnsi="ＭＳ 明朝"/>
                                <w:sz w:val="22"/>
                                <w:szCs w:val="22"/>
                              </w:rPr>
                            </w:pPr>
                            <w:r>
                              <w:rPr>
                                <w:rFonts w:ascii="ＭＳ 明朝" w:hAnsi="ＭＳ 明朝" w:hint="eastAsia"/>
                                <w:sz w:val="22"/>
                                <w:szCs w:val="22"/>
                              </w:rPr>
                              <w:t>２）</w:t>
                            </w:r>
                            <w:r w:rsidRPr="00C72EA2">
                              <w:rPr>
                                <w:rFonts w:ascii="ＭＳ 明朝" w:hAnsi="ＭＳ 明朝" w:hint="eastAsia"/>
                                <w:sz w:val="22"/>
                                <w:szCs w:val="22"/>
                              </w:rPr>
                              <w:t xml:space="preserve">募集対象　</w:t>
                            </w:r>
                            <w:r>
                              <w:rPr>
                                <w:rFonts w:ascii="ＭＳ 明朝" w:hAnsi="ＭＳ 明朝" w:hint="eastAsia"/>
                                <w:sz w:val="22"/>
                                <w:szCs w:val="22"/>
                              </w:rPr>
                              <w:t>①日本酒及び日本酒ベースのリキュール　※日本酒ベースの梅酒等を想定</w:t>
                            </w:r>
                          </w:p>
                          <w:p w14:paraId="179A7AAB" w14:textId="77777777" w:rsidR="00B953A5" w:rsidRDefault="00B953A5" w:rsidP="00B953A5">
                            <w:pPr>
                              <w:ind w:firstLineChars="200" w:firstLine="440"/>
                              <w:rPr>
                                <w:rFonts w:ascii="ＭＳ 明朝" w:hAnsi="ＭＳ 明朝"/>
                                <w:sz w:val="22"/>
                                <w:szCs w:val="22"/>
                              </w:rPr>
                            </w:pPr>
                            <w:r>
                              <w:rPr>
                                <w:rFonts w:ascii="ＭＳ 明朝" w:hAnsi="ＭＳ 明朝" w:hint="eastAsia"/>
                                <w:sz w:val="22"/>
                                <w:szCs w:val="22"/>
                              </w:rPr>
                              <w:t xml:space="preserve">　　　　　　②おつまみ商品（物販及び実演販売）　　※おつまみ商品のみの出店は不可</w:t>
                            </w:r>
                          </w:p>
                          <w:p w14:paraId="44D17854" w14:textId="1323C59E" w:rsidR="00B953A5" w:rsidRDefault="00B953A5" w:rsidP="006E3FED">
                            <w:pPr>
                              <w:ind w:firstLineChars="100" w:firstLine="220"/>
                              <w:rPr>
                                <w:rFonts w:ascii="ＭＳ 明朝" w:hAnsi="ＭＳ 明朝"/>
                                <w:color w:val="000000" w:themeColor="text1"/>
                                <w:sz w:val="22"/>
                                <w:szCs w:val="22"/>
                              </w:rPr>
                            </w:pPr>
                            <w:r>
                              <w:rPr>
                                <w:rFonts w:ascii="ＭＳ 明朝" w:hAnsi="ＭＳ 明朝" w:hint="eastAsia"/>
                                <w:color w:val="000000" w:themeColor="text1"/>
                                <w:kern w:val="0"/>
                                <w:sz w:val="22"/>
                                <w:szCs w:val="22"/>
                              </w:rPr>
                              <w:t>３）</w:t>
                            </w:r>
                            <w:r w:rsidRPr="00084E2F">
                              <w:rPr>
                                <w:rFonts w:ascii="ＭＳ 明朝" w:hAnsi="ＭＳ 明朝" w:hint="eastAsia"/>
                                <w:color w:val="000000" w:themeColor="text1"/>
                                <w:spacing w:val="55"/>
                                <w:kern w:val="0"/>
                                <w:sz w:val="22"/>
                                <w:szCs w:val="22"/>
                                <w:fitText w:val="880" w:id="927630081"/>
                              </w:rPr>
                              <w:t>留意</w:t>
                            </w:r>
                            <w:r w:rsidRPr="00084E2F">
                              <w:rPr>
                                <w:rFonts w:ascii="ＭＳ 明朝" w:hAnsi="ＭＳ 明朝" w:hint="eastAsia"/>
                                <w:color w:val="000000" w:themeColor="text1"/>
                                <w:kern w:val="0"/>
                                <w:sz w:val="22"/>
                                <w:szCs w:val="22"/>
                                <w:fitText w:val="880" w:id="927630081"/>
                              </w:rPr>
                              <w:t>点</w:t>
                            </w:r>
                            <w:r w:rsidRPr="00C72EA2">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①</w:t>
                            </w:r>
                            <w:r w:rsidR="007C147F">
                              <w:rPr>
                                <w:rFonts w:ascii="ＭＳ 明朝" w:hAnsi="ＭＳ 明朝" w:hint="eastAsia"/>
                                <w:color w:val="000000" w:themeColor="text1"/>
                                <w:sz w:val="22"/>
                                <w:szCs w:val="22"/>
                              </w:rPr>
                              <w:t>試飲・試食は不可となります。</w:t>
                            </w:r>
                          </w:p>
                          <w:p w14:paraId="33020CC7" w14:textId="77643172"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7C147F">
                              <w:rPr>
                                <w:rFonts w:ascii="ＭＳ 明朝" w:hAnsi="ＭＳ 明朝" w:hint="eastAsia"/>
                                <w:color w:val="000000" w:themeColor="text1"/>
                                <w:sz w:val="22"/>
                                <w:szCs w:val="22"/>
                              </w:rPr>
                              <w:t>出展の条件として必ず日本酒ランキング参加できること。</w:t>
                            </w:r>
                          </w:p>
                          <w:p w14:paraId="70B0F519" w14:textId="72EE7833"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7C147F">
                              <w:rPr>
                                <w:rFonts w:ascii="ＭＳ 明朝" w:hAnsi="ＭＳ 明朝" w:hint="eastAsia"/>
                                <w:color w:val="000000" w:themeColor="text1"/>
                                <w:sz w:val="22"/>
                                <w:szCs w:val="22"/>
                              </w:rPr>
                              <w:t>受賞した場合、「日本酒ECモール」</w:t>
                            </w:r>
                            <w:r w:rsidR="001957C7">
                              <w:rPr>
                                <w:rFonts w:ascii="ＭＳ 明朝" w:hAnsi="ＭＳ 明朝" w:hint="eastAsia"/>
                                <w:color w:val="000000" w:themeColor="text1"/>
                                <w:sz w:val="22"/>
                                <w:szCs w:val="22"/>
                              </w:rPr>
                              <w:t>へ出品できること</w:t>
                            </w:r>
                            <w:r>
                              <w:rPr>
                                <w:rFonts w:ascii="ＭＳ 明朝" w:hAnsi="ＭＳ 明朝" w:hint="eastAsia"/>
                                <w:color w:val="000000" w:themeColor="text1"/>
                                <w:sz w:val="22"/>
                                <w:szCs w:val="22"/>
                              </w:rPr>
                              <w:t>。</w:t>
                            </w:r>
                          </w:p>
                          <w:p w14:paraId="26BBEC17" w14:textId="77777777" w:rsidR="001957C7" w:rsidRDefault="00B953A5" w:rsidP="00B953A5">
                            <w:pPr>
                              <w:ind w:firstLine="440"/>
                              <w:rPr>
                                <w:rFonts w:ascii="ＭＳ 明朝" w:hAnsi="ＭＳ 明朝"/>
                                <w:color w:val="000000" w:themeColor="text1"/>
                                <w:sz w:val="22"/>
                                <w:szCs w:val="22"/>
                                <w:u w:val="single"/>
                              </w:rPr>
                            </w:pPr>
                            <w:r>
                              <w:rPr>
                                <w:rFonts w:ascii="ＭＳ 明朝" w:hAnsi="ＭＳ 明朝" w:hint="eastAsia"/>
                                <w:color w:val="000000" w:themeColor="text1"/>
                                <w:sz w:val="22"/>
                                <w:szCs w:val="22"/>
                              </w:rPr>
                              <w:t xml:space="preserve">　　　　　　④</w:t>
                            </w:r>
                            <w:r w:rsidR="001957C7" w:rsidRPr="001957C7">
                              <w:rPr>
                                <w:rFonts w:ascii="ＭＳ 明朝" w:hAnsi="ＭＳ 明朝" w:hint="eastAsia"/>
                                <w:color w:val="000000" w:themeColor="text1"/>
                                <w:sz w:val="22"/>
                                <w:szCs w:val="22"/>
                              </w:rPr>
                              <w:t>日本酒ランキングのPR用に、</w:t>
                            </w:r>
                            <w:r w:rsidR="001957C7" w:rsidRPr="001957C7">
                              <w:rPr>
                                <w:rFonts w:ascii="ＭＳ 明朝" w:hAnsi="ＭＳ 明朝" w:hint="eastAsia"/>
                                <w:color w:val="000000" w:themeColor="text1"/>
                                <w:sz w:val="22"/>
                                <w:szCs w:val="22"/>
                                <w:u w:val="single"/>
                              </w:rPr>
                              <w:t>撮影用と会場展示用のサンプル（現物）を提供</w:t>
                            </w:r>
                          </w:p>
                          <w:p w14:paraId="4FB7B2DF" w14:textId="174E0253" w:rsidR="00B953A5" w:rsidRDefault="001957C7" w:rsidP="001957C7">
                            <w:pPr>
                              <w:ind w:firstLineChars="900" w:firstLine="1980"/>
                              <w:rPr>
                                <w:rFonts w:ascii="ＭＳ 明朝" w:hAnsi="ＭＳ 明朝"/>
                                <w:color w:val="000000" w:themeColor="text1"/>
                                <w:sz w:val="22"/>
                                <w:szCs w:val="22"/>
                              </w:rPr>
                            </w:pPr>
                            <w:r w:rsidRPr="001957C7">
                              <w:rPr>
                                <w:rFonts w:ascii="ＭＳ 明朝" w:hAnsi="ＭＳ 明朝" w:hint="eastAsia"/>
                                <w:color w:val="000000" w:themeColor="text1"/>
                                <w:sz w:val="22"/>
                                <w:szCs w:val="22"/>
                                <w:u w:val="single"/>
                              </w:rPr>
                              <w:t>できること</w:t>
                            </w:r>
                            <w:r>
                              <w:rPr>
                                <w:rFonts w:ascii="ＭＳ 明朝" w:hAnsi="ＭＳ 明朝" w:hint="eastAsia"/>
                                <w:color w:val="000000" w:themeColor="text1"/>
                                <w:sz w:val="22"/>
                                <w:szCs w:val="22"/>
                              </w:rPr>
                              <w:t>。</w:t>
                            </w:r>
                          </w:p>
                          <w:p w14:paraId="5555F957" w14:textId="6F11CC16"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⑤</w:t>
                            </w:r>
                            <w:r w:rsidR="001957C7" w:rsidRPr="001957C7">
                              <w:rPr>
                                <w:rFonts w:ascii="ＭＳ 明朝" w:hAnsi="ＭＳ 明朝" w:hint="eastAsia"/>
                                <w:color w:val="000000" w:themeColor="text1"/>
                                <w:sz w:val="22"/>
                                <w:szCs w:val="22"/>
                              </w:rPr>
                              <w:t>保健所指導により日本酒コーナーについては必ず実演台が必要となります</w:t>
                            </w:r>
                            <w:r w:rsidR="00545BBA">
                              <w:rPr>
                                <w:rFonts w:ascii="ＭＳ 明朝" w:hAnsi="ＭＳ 明朝" w:hint="eastAsia"/>
                                <w:color w:val="000000" w:themeColor="text1"/>
                                <w:sz w:val="22"/>
                                <w:szCs w:val="22"/>
                              </w:rPr>
                              <w:t>。</w:t>
                            </w:r>
                          </w:p>
                          <w:p w14:paraId="18CF5DDB" w14:textId="5A2465D4" w:rsidR="00545BBA" w:rsidRDefault="00545BBA"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⑥</w:t>
                            </w:r>
                            <w:r w:rsidRPr="00545BBA">
                              <w:rPr>
                                <w:rFonts w:ascii="ＭＳ 明朝" w:hAnsi="ＭＳ 明朝" w:hint="eastAsia"/>
                                <w:color w:val="000000" w:themeColor="text1"/>
                                <w:sz w:val="22"/>
                                <w:szCs w:val="22"/>
                              </w:rPr>
                              <w:t>食品販売に関する届出については事務局が一括して行います</w:t>
                            </w:r>
                            <w:r>
                              <w:rPr>
                                <w:rFonts w:ascii="ＭＳ 明朝" w:hAnsi="ＭＳ 明朝" w:hint="eastAsia"/>
                                <w:color w:val="000000" w:themeColor="text1"/>
                                <w:sz w:val="22"/>
                                <w:szCs w:val="22"/>
                              </w:rPr>
                              <w:t>。</w:t>
                            </w:r>
                          </w:p>
                          <w:p w14:paraId="5E4B60C3" w14:textId="59886A00" w:rsidR="00B953A5" w:rsidRPr="00C72EA2"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545BBA">
                              <w:rPr>
                                <w:rFonts w:ascii="ＭＳ 明朝" w:hAnsi="ＭＳ 明朝" w:hint="eastAsia"/>
                                <w:color w:val="000000" w:themeColor="text1"/>
                                <w:sz w:val="22"/>
                                <w:szCs w:val="22"/>
                              </w:rPr>
                              <w:t>⑦</w:t>
                            </w:r>
                            <w:r>
                              <w:rPr>
                                <w:rFonts w:ascii="ＭＳ 明朝" w:hAnsi="ＭＳ 明朝" w:hint="eastAsia"/>
                                <w:color w:val="000000" w:themeColor="text1"/>
                                <w:sz w:val="22"/>
                                <w:szCs w:val="22"/>
                              </w:rPr>
                              <w:t>出展社決定後、酒ズキ横丁用の詳細案内を発送させていただきます。</w:t>
                            </w:r>
                          </w:p>
                          <w:p w14:paraId="101B9C07" w14:textId="768446C5" w:rsidR="00545BBA" w:rsidRDefault="00545BBA" w:rsidP="00B953A5">
                            <w:pPr>
                              <w:rPr>
                                <w:rFonts w:ascii="ＭＳ 明朝" w:hAnsi="ＭＳ 明朝"/>
                                <w:sz w:val="22"/>
                                <w:szCs w:val="22"/>
                              </w:rPr>
                            </w:pPr>
                            <w:r>
                              <w:rPr>
                                <w:rFonts w:ascii="ＭＳ 明朝" w:hAnsi="ＭＳ 明朝" w:hint="eastAsia"/>
                                <w:sz w:val="22"/>
                                <w:szCs w:val="22"/>
                              </w:rPr>
                              <w:t xml:space="preserve">　■日本酒ランキングの実施</w:t>
                            </w:r>
                          </w:p>
                          <w:p w14:paraId="4B9BE42F" w14:textId="2154F5BA" w:rsidR="00545BBA" w:rsidRPr="00545BBA" w:rsidRDefault="00545BBA" w:rsidP="00312AE9">
                            <w:pPr>
                              <w:ind w:left="440" w:hangingChars="200" w:hanging="440"/>
                              <w:rPr>
                                <w:rFonts w:ascii="ＭＳ 明朝" w:hAnsi="ＭＳ 明朝"/>
                                <w:sz w:val="22"/>
                                <w:szCs w:val="22"/>
                              </w:rPr>
                            </w:pPr>
                            <w:r>
                              <w:rPr>
                                <w:rFonts w:ascii="ＭＳ 明朝" w:hAnsi="ＭＳ 明朝" w:hint="eastAsia"/>
                                <w:sz w:val="22"/>
                                <w:szCs w:val="22"/>
                              </w:rPr>
                              <w:t xml:space="preserve">　　会場内で日本酒</w:t>
                            </w:r>
                            <w:r w:rsidR="00312AE9">
                              <w:rPr>
                                <w:rFonts w:ascii="ＭＳ 明朝" w:hAnsi="ＭＳ 明朝" w:hint="eastAsia"/>
                                <w:sz w:val="22"/>
                                <w:szCs w:val="22"/>
                              </w:rPr>
                              <w:t>を</w:t>
                            </w:r>
                            <w:r>
                              <w:rPr>
                                <w:rFonts w:ascii="ＭＳ 明朝" w:hAnsi="ＭＳ 明朝" w:hint="eastAsia"/>
                                <w:sz w:val="22"/>
                                <w:szCs w:val="22"/>
                              </w:rPr>
                              <w:t>飲み比べ</w:t>
                            </w:r>
                            <w:r w:rsidR="00312AE9">
                              <w:rPr>
                                <w:rFonts w:ascii="ＭＳ 明朝" w:hAnsi="ＭＳ 明朝" w:hint="eastAsia"/>
                                <w:sz w:val="22"/>
                                <w:szCs w:val="22"/>
                              </w:rPr>
                              <w:t>にて</w:t>
                            </w:r>
                            <w:r>
                              <w:rPr>
                                <w:rFonts w:ascii="ＭＳ 明朝" w:hAnsi="ＭＳ 明朝" w:hint="eastAsia"/>
                                <w:sz w:val="22"/>
                                <w:szCs w:val="22"/>
                              </w:rPr>
                              <w:t>投票を行う。</w:t>
                            </w:r>
                            <w:r w:rsidR="00312AE9" w:rsidRPr="00312AE9">
                              <w:rPr>
                                <w:rFonts w:ascii="ＭＳ 明朝" w:hAnsi="ＭＳ 明朝" w:hint="eastAsia"/>
                                <w:sz w:val="22"/>
                                <w:szCs w:val="22"/>
                              </w:rPr>
                              <w:t>ノミネート品は１事業者２商品までとし、１杯100円で販売</w:t>
                            </w:r>
                            <w:r w:rsidR="00312AE9">
                              <w:rPr>
                                <w:rFonts w:ascii="ＭＳ 明朝" w:hAnsi="ＭＳ 明朝" w:hint="eastAsia"/>
                                <w:sz w:val="22"/>
                                <w:szCs w:val="22"/>
                              </w:rPr>
                              <w:t>。カップのサイズは30mlを予定。ノミネート品は日本酒及び</w:t>
                            </w:r>
                            <w:r w:rsidR="00312AE9" w:rsidRPr="00312AE9">
                              <w:rPr>
                                <w:rFonts w:ascii="ＭＳ 明朝" w:hAnsi="ＭＳ 明朝" w:hint="eastAsia"/>
                                <w:sz w:val="22"/>
                                <w:szCs w:val="22"/>
                              </w:rPr>
                              <w:t>日本酒ベースのリキュールのみ</w:t>
                            </w:r>
                            <w:r w:rsidR="00312AE9">
                              <w:rPr>
                                <w:rFonts w:ascii="ＭＳ 明朝" w:hAnsi="ＭＳ 明朝" w:hint="eastAsia"/>
                                <w:sz w:val="22"/>
                                <w:szCs w:val="22"/>
                              </w:rPr>
                              <w:t>。</w:t>
                            </w:r>
                          </w:p>
                          <w:p w14:paraId="0CCBF0BC" w14:textId="1A5A2A75" w:rsidR="00B953A5" w:rsidRDefault="00B953A5" w:rsidP="00B953A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ゴシック" w:eastAsia="ＭＳ ゴシック" w:hAnsi="ＭＳ ゴシック" w:hint="eastAsia"/>
                                <w:sz w:val="22"/>
                                <w:szCs w:val="22"/>
                              </w:rPr>
                              <w:t>2,500㎜角　※申込社数により変動する可能性あり</w:t>
                            </w:r>
                            <w:r w:rsidRPr="00EA05C8">
                              <w:rPr>
                                <w:rFonts w:ascii="ＭＳ 明朝" w:hAnsi="ＭＳ 明朝"/>
                                <w:sz w:val="22"/>
                                <w:szCs w:val="22"/>
                              </w:rPr>
                              <w:t xml:space="preserve"> </w:t>
                            </w:r>
                          </w:p>
                          <w:p w14:paraId="06DF1240" w14:textId="77777777" w:rsidR="00B953A5" w:rsidRPr="00084E2F" w:rsidRDefault="00B953A5" w:rsidP="00B953A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冷蔵ケース（いずれか1台）及び社名板</w:t>
                            </w:r>
                          </w:p>
                        </w:txbxContent>
                      </wps:txbx>
                      <wps:bodyPr rot="0" vert="horz" wrap="square" lIns="74295" tIns="8890" rIns="74295" bIns="8890" anchor="t" anchorCtr="0" upright="1">
                        <a:noAutofit/>
                      </wps:bodyPr>
                    </wps:wsp>
                  </a:graphicData>
                </a:graphic>
              </wp:inline>
            </w:drawing>
          </mc:Choice>
          <mc:Fallback>
            <w:pict>
              <v:shape w14:anchorId="436AC3BA" id="_x0000_s1031" type="#_x0000_t202" style="width:487.3pt;height:3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">
                <v:path arrowok="t"/>
                <v:textbox inset="5.85pt,.7pt,5.85pt,.7pt">
                  <w:txbxContent>
                    <w:p w14:paraId="5709D611" w14:textId="77777777" w:rsidR="00B953A5" w:rsidRDefault="00B953A5" w:rsidP="00B953A5">
                      <w:pPr>
                        <w:rPr>
                          <w:rFonts w:ascii="ＭＳ ゴシック" w:eastAsia="ＭＳ ゴシック" w:hAnsi="ＭＳ ゴシック"/>
                          <w:sz w:val="22"/>
                          <w:szCs w:val="22"/>
                        </w:rPr>
                      </w:pPr>
                    </w:p>
                    <w:p w14:paraId="6A9E1D4A" w14:textId="55557CE9" w:rsidR="006E3FED" w:rsidRDefault="00B953A5" w:rsidP="006E3FED">
                      <w:pPr>
                        <w:ind w:left="1540" w:hangingChars="700" w:hanging="154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Pr>
                          <w:rFonts w:ascii="ＭＳ 明朝" w:hAnsi="ＭＳ 明朝" w:hint="eastAsia"/>
                          <w:sz w:val="22"/>
                          <w:szCs w:val="22"/>
                        </w:rPr>
                        <w:t>全国</w:t>
                      </w:r>
                      <w:r w:rsidR="006E3FED" w:rsidRPr="006E3FED">
                        <w:rPr>
                          <w:rFonts w:ascii="ＭＳ 明朝" w:hAnsi="ＭＳ 明朝" w:hint="eastAsia"/>
                          <w:sz w:val="22"/>
                          <w:szCs w:val="22"/>
                        </w:rPr>
                        <w:t>から酒蔵や酒販店約３０社を募集し、その場で日本酒を飲み比べできる有料テイスティング、物販やおつまみ等商品の販売を行います。さらに、今回は新たに日本酒ランキングを実施し、表彰、投票結果をプレスリリースいたします</w:t>
                      </w:r>
                    </w:p>
                    <w:p w14:paraId="7B558C92" w14:textId="1DA76653" w:rsidR="00B953A5" w:rsidRDefault="00B953A5" w:rsidP="00B953A5">
                      <w:pPr>
                        <w:rPr>
                          <w:rFonts w:ascii="ＭＳ 明朝" w:hAnsi="ＭＳ 明朝"/>
                          <w:sz w:val="22"/>
                          <w:szCs w:val="22"/>
                        </w:rPr>
                      </w:pPr>
                      <w:r>
                        <w:rPr>
                          <w:rFonts w:ascii="ＭＳ 明朝" w:hAnsi="ＭＳ 明朝" w:hint="eastAsia"/>
                          <w:sz w:val="22"/>
                          <w:szCs w:val="22"/>
                        </w:rPr>
                        <w:t xml:space="preserve">　１）</w:t>
                      </w:r>
                      <w:r w:rsidRPr="00AE604C">
                        <w:rPr>
                          <w:rFonts w:ascii="ＭＳ 明朝" w:hAnsi="ＭＳ 明朝" w:hint="eastAsia"/>
                          <w:spacing w:val="55"/>
                          <w:kern w:val="0"/>
                          <w:sz w:val="22"/>
                          <w:szCs w:val="22"/>
                          <w:fitText w:val="880" w:id="927630080"/>
                        </w:rPr>
                        <w:t>募集</w:t>
                      </w:r>
                      <w:r w:rsidRPr="00AE604C">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401D60">
                        <w:rPr>
                          <w:rFonts w:ascii="ＭＳ 明朝" w:hAnsi="ＭＳ 明朝" w:hint="eastAsia"/>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sidR="006E3FED">
                        <w:rPr>
                          <w:rFonts w:ascii="ＭＳ 明朝" w:hAnsi="ＭＳ 明朝" w:hint="eastAsia"/>
                          <w:sz w:val="22"/>
                          <w:szCs w:val="22"/>
                        </w:rPr>
                        <w:t xml:space="preserve">　</w:t>
                      </w:r>
                      <w:r w:rsidR="006E3FED" w:rsidRPr="006E3FED">
                        <w:rPr>
                          <w:rFonts w:ascii="ＭＳ 明朝" w:hAnsi="ＭＳ 明朝" w:hint="eastAsia"/>
                          <w:sz w:val="22"/>
                          <w:szCs w:val="22"/>
                        </w:rPr>
                        <w:t>※最大で30社。応募多数の場合は、全国連にて調整</w:t>
                      </w:r>
                    </w:p>
                    <w:p w14:paraId="1BFEC363" w14:textId="77777777" w:rsidR="00B953A5" w:rsidRDefault="00B953A5" w:rsidP="00B953A5">
                      <w:pPr>
                        <w:ind w:firstLineChars="100" w:firstLine="220"/>
                        <w:rPr>
                          <w:rFonts w:ascii="ＭＳ 明朝" w:hAnsi="ＭＳ 明朝"/>
                          <w:sz w:val="22"/>
                          <w:szCs w:val="22"/>
                        </w:rPr>
                      </w:pPr>
                      <w:r>
                        <w:rPr>
                          <w:rFonts w:ascii="ＭＳ 明朝" w:hAnsi="ＭＳ 明朝" w:hint="eastAsia"/>
                          <w:sz w:val="22"/>
                          <w:szCs w:val="22"/>
                        </w:rPr>
                        <w:t>２）</w:t>
                      </w:r>
                      <w:r w:rsidRPr="00C72EA2">
                        <w:rPr>
                          <w:rFonts w:ascii="ＭＳ 明朝" w:hAnsi="ＭＳ 明朝" w:hint="eastAsia"/>
                          <w:sz w:val="22"/>
                          <w:szCs w:val="22"/>
                        </w:rPr>
                        <w:t xml:space="preserve">募集対象　</w:t>
                      </w:r>
                      <w:r>
                        <w:rPr>
                          <w:rFonts w:ascii="ＭＳ 明朝" w:hAnsi="ＭＳ 明朝" w:hint="eastAsia"/>
                          <w:sz w:val="22"/>
                          <w:szCs w:val="22"/>
                        </w:rPr>
                        <w:t>①日本酒及び日本酒ベースのリキュール　※日本酒ベースの梅酒等を想定</w:t>
                      </w:r>
                    </w:p>
                    <w:p w14:paraId="179A7AAB" w14:textId="77777777" w:rsidR="00B953A5" w:rsidRDefault="00B953A5" w:rsidP="00B953A5">
                      <w:pPr>
                        <w:ind w:firstLineChars="200" w:firstLine="440"/>
                        <w:rPr>
                          <w:rFonts w:ascii="ＭＳ 明朝" w:hAnsi="ＭＳ 明朝"/>
                          <w:sz w:val="22"/>
                          <w:szCs w:val="22"/>
                        </w:rPr>
                      </w:pPr>
                      <w:r>
                        <w:rPr>
                          <w:rFonts w:ascii="ＭＳ 明朝" w:hAnsi="ＭＳ 明朝" w:hint="eastAsia"/>
                          <w:sz w:val="22"/>
                          <w:szCs w:val="22"/>
                        </w:rPr>
                        <w:t xml:space="preserve">　　　　　　②おつまみ商品（物販及び実演販売）　　※おつまみ商品のみの出店は不可</w:t>
                      </w:r>
                    </w:p>
                    <w:p w14:paraId="44D17854" w14:textId="1323C59E" w:rsidR="00B953A5" w:rsidRDefault="00B953A5" w:rsidP="006E3FED">
                      <w:pPr>
                        <w:ind w:firstLineChars="100" w:firstLine="220"/>
                        <w:rPr>
                          <w:rFonts w:ascii="ＭＳ 明朝" w:hAnsi="ＭＳ 明朝"/>
                          <w:color w:val="000000" w:themeColor="text1"/>
                          <w:sz w:val="22"/>
                          <w:szCs w:val="22"/>
                        </w:rPr>
                      </w:pPr>
                      <w:r>
                        <w:rPr>
                          <w:rFonts w:ascii="ＭＳ 明朝" w:hAnsi="ＭＳ 明朝" w:hint="eastAsia"/>
                          <w:color w:val="000000" w:themeColor="text1"/>
                          <w:kern w:val="0"/>
                          <w:sz w:val="22"/>
                          <w:szCs w:val="22"/>
                        </w:rPr>
                        <w:t>３）</w:t>
                      </w:r>
                      <w:r w:rsidRPr="00084E2F">
                        <w:rPr>
                          <w:rFonts w:ascii="ＭＳ 明朝" w:hAnsi="ＭＳ 明朝" w:hint="eastAsia"/>
                          <w:color w:val="000000" w:themeColor="text1"/>
                          <w:spacing w:val="55"/>
                          <w:kern w:val="0"/>
                          <w:sz w:val="22"/>
                          <w:szCs w:val="22"/>
                          <w:fitText w:val="880" w:id="927630081"/>
                        </w:rPr>
                        <w:t>留意</w:t>
                      </w:r>
                      <w:r w:rsidRPr="00084E2F">
                        <w:rPr>
                          <w:rFonts w:ascii="ＭＳ 明朝" w:hAnsi="ＭＳ 明朝" w:hint="eastAsia"/>
                          <w:color w:val="000000" w:themeColor="text1"/>
                          <w:kern w:val="0"/>
                          <w:sz w:val="22"/>
                          <w:szCs w:val="22"/>
                          <w:fitText w:val="880" w:id="927630081"/>
                        </w:rPr>
                        <w:t>点</w:t>
                      </w:r>
                      <w:r w:rsidRPr="00C72EA2">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①</w:t>
                      </w:r>
                      <w:r w:rsidR="007C147F">
                        <w:rPr>
                          <w:rFonts w:ascii="ＭＳ 明朝" w:hAnsi="ＭＳ 明朝" w:hint="eastAsia"/>
                          <w:color w:val="000000" w:themeColor="text1"/>
                          <w:sz w:val="22"/>
                          <w:szCs w:val="22"/>
                        </w:rPr>
                        <w:t>試飲・試食は不可となります。</w:t>
                      </w:r>
                    </w:p>
                    <w:p w14:paraId="33020CC7" w14:textId="77643172"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7C147F">
                        <w:rPr>
                          <w:rFonts w:ascii="ＭＳ 明朝" w:hAnsi="ＭＳ 明朝" w:hint="eastAsia"/>
                          <w:color w:val="000000" w:themeColor="text1"/>
                          <w:sz w:val="22"/>
                          <w:szCs w:val="22"/>
                        </w:rPr>
                        <w:t>出展の条件として必ず日本酒ランキング参加できること。</w:t>
                      </w:r>
                    </w:p>
                    <w:p w14:paraId="70B0F519" w14:textId="72EE7833"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7C147F">
                        <w:rPr>
                          <w:rFonts w:ascii="ＭＳ 明朝" w:hAnsi="ＭＳ 明朝" w:hint="eastAsia"/>
                          <w:color w:val="000000" w:themeColor="text1"/>
                          <w:sz w:val="22"/>
                          <w:szCs w:val="22"/>
                        </w:rPr>
                        <w:t>受賞した場合、「日本酒ECモール」</w:t>
                      </w:r>
                      <w:r w:rsidR="001957C7">
                        <w:rPr>
                          <w:rFonts w:ascii="ＭＳ 明朝" w:hAnsi="ＭＳ 明朝" w:hint="eastAsia"/>
                          <w:color w:val="000000" w:themeColor="text1"/>
                          <w:sz w:val="22"/>
                          <w:szCs w:val="22"/>
                        </w:rPr>
                        <w:t>へ出品できること</w:t>
                      </w:r>
                      <w:r>
                        <w:rPr>
                          <w:rFonts w:ascii="ＭＳ 明朝" w:hAnsi="ＭＳ 明朝" w:hint="eastAsia"/>
                          <w:color w:val="000000" w:themeColor="text1"/>
                          <w:sz w:val="22"/>
                          <w:szCs w:val="22"/>
                        </w:rPr>
                        <w:t>。</w:t>
                      </w:r>
                    </w:p>
                    <w:p w14:paraId="26BBEC17" w14:textId="77777777" w:rsidR="001957C7" w:rsidRDefault="00B953A5" w:rsidP="00B953A5">
                      <w:pPr>
                        <w:ind w:firstLine="440"/>
                        <w:rPr>
                          <w:rFonts w:ascii="ＭＳ 明朝" w:hAnsi="ＭＳ 明朝"/>
                          <w:color w:val="000000" w:themeColor="text1"/>
                          <w:sz w:val="22"/>
                          <w:szCs w:val="22"/>
                          <w:u w:val="single"/>
                        </w:rPr>
                      </w:pPr>
                      <w:r>
                        <w:rPr>
                          <w:rFonts w:ascii="ＭＳ 明朝" w:hAnsi="ＭＳ 明朝" w:hint="eastAsia"/>
                          <w:color w:val="000000" w:themeColor="text1"/>
                          <w:sz w:val="22"/>
                          <w:szCs w:val="22"/>
                        </w:rPr>
                        <w:t xml:space="preserve">　　　　　　④</w:t>
                      </w:r>
                      <w:r w:rsidR="001957C7" w:rsidRPr="001957C7">
                        <w:rPr>
                          <w:rFonts w:ascii="ＭＳ 明朝" w:hAnsi="ＭＳ 明朝" w:hint="eastAsia"/>
                          <w:color w:val="000000" w:themeColor="text1"/>
                          <w:sz w:val="22"/>
                          <w:szCs w:val="22"/>
                        </w:rPr>
                        <w:t>日本酒ランキングのPR用に、</w:t>
                      </w:r>
                      <w:r w:rsidR="001957C7" w:rsidRPr="001957C7">
                        <w:rPr>
                          <w:rFonts w:ascii="ＭＳ 明朝" w:hAnsi="ＭＳ 明朝" w:hint="eastAsia"/>
                          <w:color w:val="000000" w:themeColor="text1"/>
                          <w:sz w:val="22"/>
                          <w:szCs w:val="22"/>
                          <w:u w:val="single"/>
                        </w:rPr>
                        <w:t>撮影用と会場展示用のサンプル（現物）を提供</w:t>
                      </w:r>
                    </w:p>
                    <w:p w14:paraId="4FB7B2DF" w14:textId="174E0253" w:rsidR="00B953A5" w:rsidRDefault="001957C7" w:rsidP="001957C7">
                      <w:pPr>
                        <w:ind w:firstLineChars="900" w:firstLine="1980"/>
                        <w:rPr>
                          <w:rFonts w:ascii="ＭＳ 明朝" w:hAnsi="ＭＳ 明朝"/>
                          <w:color w:val="000000" w:themeColor="text1"/>
                          <w:sz w:val="22"/>
                          <w:szCs w:val="22"/>
                        </w:rPr>
                      </w:pPr>
                      <w:r w:rsidRPr="001957C7">
                        <w:rPr>
                          <w:rFonts w:ascii="ＭＳ 明朝" w:hAnsi="ＭＳ 明朝" w:hint="eastAsia"/>
                          <w:color w:val="000000" w:themeColor="text1"/>
                          <w:sz w:val="22"/>
                          <w:szCs w:val="22"/>
                          <w:u w:val="single"/>
                        </w:rPr>
                        <w:t>できること</w:t>
                      </w:r>
                      <w:r>
                        <w:rPr>
                          <w:rFonts w:ascii="ＭＳ 明朝" w:hAnsi="ＭＳ 明朝" w:hint="eastAsia"/>
                          <w:color w:val="000000" w:themeColor="text1"/>
                          <w:sz w:val="22"/>
                          <w:szCs w:val="22"/>
                        </w:rPr>
                        <w:t>。</w:t>
                      </w:r>
                    </w:p>
                    <w:p w14:paraId="5555F957" w14:textId="6F11CC16" w:rsidR="00B953A5"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⑤</w:t>
                      </w:r>
                      <w:r w:rsidR="001957C7" w:rsidRPr="001957C7">
                        <w:rPr>
                          <w:rFonts w:ascii="ＭＳ 明朝" w:hAnsi="ＭＳ 明朝" w:hint="eastAsia"/>
                          <w:color w:val="000000" w:themeColor="text1"/>
                          <w:sz w:val="22"/>
                          <w:szCs w:val="22"/>
                        </w:rPr>
                        <w:t>保健所指導により日本酒コーナーについては必ず実演台が必要となります</w:t>
                      </w:r>
                      <w:r w:rsidR="00545BBA">
                        <w:rPr>
                          <w:rFonts w:ascii="ＭＳ 明朝" w:hAnsi="ＭＳ 明朝" w:hint="eastAsia"/>
                          <w:color w:val="000000" w:themeColor="text1"/>
                          <w:sz w:val="22"/>
                          <w:szCs w:val="22"/>
                        </w:rPr>
                        <w:t>。</w:t>
                      </w:r>
                    </w:p>
                    <w:p w14:paraId="18CF5DDB" w14:textId="5A2465D4" w:rsidR="00545BBA" w:rsidRDefault="00545BBA"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⑥</w:t>
                      </w:r>
                      <w:r w:rsidRPr="00545BBA">
                        <w:rPr>
                          <w:rFonts w:ascii="ＭＳ 明朝" w:hAnsi="ＭＳ 明朝" w:hint="eastAsia"/>
                          <w:color w:val="000000" w:themeColor="text1"/>
                          <w:sz w:val="22"/>
                          <w:szCs w:val="22"/>
                        </w:rPr>
                        <w:t>食品販売に関する届出については事務局が一括して行います</w:t>
                      </w:r>
                      <w:r>
                        <w:rPr>
                          <w:rFonts w:ascii="ＭＳ 明朝" w:hAnsi="ＭＳ 明朝" w:hint="eastAsia"/>
                          <w:color w:val="000000" w:themeColor="text1"/>
                          <w:sz w:val="22"/>
                          <w:szCs w:val="22"/>
                        </w:rPr>
                        <w:t>。</w:t>
                      </w:r>
                    </w:p>
                    <w:p w14:paraId="5E4B60C3" w14:textId="59886A00" w:rsidR="00B953A5" w:rsidRPr="00C72EA2" w:rsidRDefault="00B953A5" w:rsidP="00B953A5">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545BBA">
                        <w:rPr>
                          <w:rFonts w:ascii="ＭＳ 明朝" w:hAnsi="ＭＳ 明朝" w:hint="eastAsia"/>
                          <w:color w:val="000000" w:themeColor="text1"/>
                          <w:sz w:val="22"/>
                          <w:szCs w:val="22"/>
                        </w:rPr>
                        <w:t>⑦</w:t>
                      </w:r>
                      <w:r>
                        <w:rPr>
                          <w:rFonts w:ascii="ＭＳ 明朝" w:hAnsi="ＭＳ 明朝" w:hint="eastAsia"/>
                          <w:color w:val="000000" w:themeColor="text1"/>
                          <w:sz w:val="22"/>
                          <w:szCs w:val="22"/>
                        </w:rPr>
                        <w:t>出展社決定後、酒ズキ横丁用の詳細案内を発送させていただきます。</w:t>
                      </w:r>
                    </w:p>
                    <w:p w14:paraId="101B9C07" w14:textId="768446C5" w:rsidR="00545BBA" w:rsidRDefault="00545BBA" w:rsidP="00B953A5">
                      <w:pPr>
                        <w:rPr>
                          <w:rFonts w:ascii="ＭＳ 明朝" w:hAnsi="ＭＳ 明朝"/>
                          <w:sz w:val="22"/>
                          <w:szCs w:val="22"/>
                        </w:rPr>
                      </w:pPr>
                      <w:r>
                        <w:rPr>
                          <w:rFonts w:ascii="ＭＳ 明朝" w:hAnsi="ＭＳ 明朝" w:hint="eastAsia"/>
                          <w:sz w:val="22"/>
                          <w:szCs w:val="22"/>
                        </w:rPr>
                        <w:t xml:space="preserve">　■日本酒ランキングの実施</w:t>
                      </w:r>
                    </w:p>
                    <w:p w14:paraId="4B9BE42F" w14:textId="2154F5BA" w:rsidR="00545BBA" w:rsidRPr="00545BBA" w:rsidRDefault="00545BBA" w:rsidP="00312AE9">
                      <w:pPr>
                        <w:ind w:left="440" w:hangingChars="200" w:hanging="440"/>
                        <w:rPr>
                          <w:rFonts w:ascii="ＭＳ 明朝" w:hAnsi="ＭＳ 明朝"/>
                          <w:sz w:val="22"/>
                          <w:szCs w:val="22"/>
                        </w:rPr>
                      </w:pPr>
                      <w:r>
                        <w:rPr>
                          <w:rFonts w:ascii="ＭＳ 明朝" w:hAnsi="ＭＳ 明朝" w:hint="eastAsia"/>
                          <w:sz w:val="22"/>
                          <w:szCs w:val="22"/>
                        </w:rPr>
                        <w:t xml:space="preserve">　　会場内で日本酒</w:t>
                      </w:r>
                      <w:r w:rsidR="00312AE9">
                        <w:rPr>
                          <w:rFonts w:ascii="ＭＳ 明朝" w:hAnsi="ＭＳ 明朝" w:hint="eastAsia"/>
                          <w:sz w:val="22"/>
                          <w:szCs w:val="22"/>
                        </w:rPr>
                        <w:t>を</w:t>
                      </w:r>
                      <w:r>
                        <w:rPr>
                          <w:rFonts w:ascii="ＭＳ 明朝" w:hAnsi="ＭＳ 明朝" w:hint="eastAsia"/>
                          <w:sz w:val="22"/>
                          <w:szCs w:val="22"/>
                        </w:rPr>
                        <w:t>飲み比べ</w:t>
                      </w:r>
                      <w:r w:rsidR="00312AE9">
                        <w:rPr>
                          <w:rFonts w:ascii="ＭＳ 明朝" w:hAnsi="ＭＳ 明朝" w:hint="eastAsia"/>
                          <w:sz w:val="22"/>
                          <w:szCs w:val="22"/>
                        </w:rPr>
                        <w:t>にて</w:t>
                      </w:r>
                      <w:r>
                        <w:rPr>
                          <w:rFonts w:ascii="ＭＳ 明朝" w:hAnsi="ＭＳ 明朝" w:hint="eastAsia"/>
                          <w:sz w:val="22"/>
                          <w:szCs w:val="22"/>
                        </w:rPr>
                        <w:t>投票を行う。</w:t>
                      </w:r>
                      <w:r w:rsidR="00312AE9" w:rsidRPr="00312AE9">
                        <w:rPr>
                          <w:rFonts w:ascii="ＭＳ 明朝" w:hAnsi="ＭＳ 明朝" w:hint="eastAsia"/>
                          <w:sz w:val="22"/>
                          <w:szCs w:val="22"/>
                        </w:rPr>
                        <w:t>ノミネート品は１事業者２商品までとし、１杯100円で販売</w:t>
                      </w:r>
                      <w:r w:rsidR="00312AE9">
                        <w:rPr>
                          <w:rFonts w:ascii="ＭＳ 明朝" w:hAnsi="ＭＳ 明朝" w:hint="eastAsia"/>
                          <w:sz w:val="22"/>
                          <w:szCs w:val="22"/>
                        </w:rPr>
                        <w:t>。カップのサイズは30mlを予定。ノミネート品は日本酒及び</w:t>
                      </w:r>
                      <w:r w:rsidR="00312AE9" w:rsidRPr="00312AE9">
                        <w:rPr>
                          <w:rFonts w:ascii="ＭＳ 明朝" w:hAnsi="ＭＳ 明朝" w:hint="eastAsia"/>
                          <w:sz w:val="22"/>
                          <w:szCs w:val="22"/>
                        </w:rPr>
                        <w:t>日本酒ベースのリキュールのみ</w:t>
                      </w:r>
                      <w:r w:rsidR="00312AE9">
                        <w:rPr>
                          <w:rFonts w:ascii="ＭＳ 明朝" w:hAnsi="ＭＳ 明朝" w:hint="eastAsia"/>
                          <w:sz w:val="22"/>
                          <w:szCs w:val="22"/>
                        </w:rPr>
                        <w:t>。</w:t>
                      </w:r>
                    </w:p>
                    <w:p w14:paraId="0CCBF0BC" w14:textId="1A5A2A75" w:rsidR="00B953A5" w:rsidRDefault="00B953A5" w:rsidP="00B953A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ゴシック" w:eastAsia="ＭＳ ゴシック" w:hAnsi="ＭＳ ゴシック" w:hint="eastAsia"/>
                          <w:sz w:val="22"/>
                          <w:szCs w:val="22"/>
                        </w:rPr>
                        <w:t>2,500㎜角　※申込社数により変動する可能性あり</w:t>
                      </w:r>
                      <w:r w:rsidRPr="00EA05C8">
                        <w:rPr>
                          <w:rFonts w:ascii="ＭＳ 明朝" w:hAnsi="ＭＳ 明朝"/>
                          <w:sz w:val="22"/>
                          <w:szCs w:val="22"/>
                        </w:rPr>
                        <w:t xml:space="preserve"> </w:t>
                      </w:r>
                    </w:p>
                    <w:p w14:paraId="06DF1240" w14:textId="77777777" w:rsidR="00B953A5" w:rsidRPr="00084E2F" w:rsidRDefault="00B953A5" w:rsidP="00B953A5">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冷蔵ケース（いずれか1台）及び社名板</w:t>
                      </w:r>
                    </w:p>
                  </w:txbxContent>
                </v:textbox>
                <w10:anchorlock/>
              </v:shape>
            </w:pict>
          </mc:Fallback>
        </mc:AlternateContent>
      </w:r>
    </w:p>
    <w:p w14:paraId="7B7A25F1" w14:textId="1B6043A1" w:rsidR="007C147F" w:rsidRDefault="007C147F" w:rsidP="00F3491E">
      <w:pPr>
        <w:rPr>
          <w:rFonts w:ascii="ＭＳ ゴシック" w:eastAsia="ＭＳ ゴシック" w:hAnsi="ＭＳ ゴシック"/>
          <w:sz w:val="22"/>
          <w:szCs w:val="22"/>
        </w:rPr>
      </w:pPr>
      <w:r>
        <w:rPr>
          <w:rFonts w:ascii="ＭＳ 明朝" w:hAnsi="ＭＳ 明朝"/>
          <w:noProof/>
          <w:sz w:val="4"/>
          <w:szCs w:val="22"/>
        </w:rPr>
        <w:lastRenderedPageBreak/>
        <mc:AlternateContent>
          <mc:Choice Requires="wps">
            <w:drawing>
              <wp:anchor distT="0" distB="0" distL="114300" distR="114300" simplePos="0" relativeHeight="251664384" behindDoc="0" locked="0" layoutInCell="1" allowOverlap="1" wp14:anchorId="11E0D833" wp14:editId="63943CA1">
                <wp:simplePos x="0" y="0"/>
                <wp:positionH relativeFrom="column">
                  <wp:posOffset>-1179</wp:posOffset>
                </wp:positionH>
                <wp:positionV relativeFrom="paragraph">
                  <wp:posOffset>4808</wp:posOffset>
                </wp:positionV>
                <wp:extent cx="6189345" cy="234950"/>
                <wp:effectExtent l="0" t="0" r="20955" b="12700"/>
                <wp:wrapNone/>
                <wp:docPr id="9"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89345" cy="234950"/>
                        </a:xfrm>
                        <a:prstGeom prst="rect">
                          <a:avLst/>
                        </a:prstGeom>
                        <a:solidFill>
                          <a:srgbClr val="000000"/>
                        </a:solidFill>
                        <a:ln w="9525">
                          <a:solidFill>
                            <a:srgbClr val="000000"/>
                          </a:solidFill>
                          <a:miter lim="800000"/>
                          <a:headEnd/>
                          <a:tailEnd/>
                        </a:ln>
                      </wps:spPr>
                      <wps:txbx>
                        <w:txbxContent>
                          <w:p w14:paraId="760D3A5C" w14:textId="0703ED2B" w:rsidR="007C147F" w:rsidRPr="00B953A5" w:rsidRDefault="007C147F" w:rsidP="007C147F">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4</w:t>
                            </w: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マルシェコーナー仮称）</w:t>
                            </w: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※新設</w:t>
                            </w:r>
                          </w:p>
                          <w:p w14:paraId="7484DF38" w14:textId="77777777" w:rsidR="007C147F" w:rsidRPr="007C147F" w:rsidRDefault="007C147F" w:rsidP="007C14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D833" id="_x0000_s1032" style="position:absolute;left:0;text-align:left;margin-left:-.1pt;margin-top:.4pt;width:487.3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" fillcolor="black">
                <v:path arrowok="t"/>
                <o:lock v:ext="edit" aspectratio="t"/>
                <v:textbox inset="5.85pt,.7pt,5.85pt,.7pt">
                  <w:txbxContent>
                    <w:p w14:paraId="760D3A5C" w14:textId="0703ED2B" w:rsidR="007C147F" w:rsidRPr="00B953A5" w:rsidRDefault="007C147F" w:rsidP="007C147F">
                      <w:pPr>
                        <w:rPr>
                          <w:rFonts w:ascii="ＭＳ ゴシック" w:eastAsia="ＭＳ ゴシック" w:hAnsi="ＭＳ ゴシック"/>
                          <w:b/>
                          <w:bCs/>
                          <w:sz w:val="22"/>
                          <w:szCs w:val="22"/>
                        </w:rPr>
                      </w:pP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4</w:t>
                      </w:r>
                      <w:r w:rsidRPr="00B953A5">
                        <w:rPr>
                          <w:rFonts w:ascii="ＭＳ ゴシック" w:eastAsia="ＭＳ ゴシック" w:hAnsi="ＭＳ ゴシック" w:hint="eastAsia"/>
                          <w:b/>
                          <w:bCs/>
                          <w:sz w:val="22"/>
                          <w:szCs w:val="22"/>
                        </w:rPr>
                        <w:t>）</w:t>
                      </w: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マルシェコーナー</w:t>
                      </w:r>
                      <w:r>
                        <w:rPr>
                          <w:rFonts w:ascii="ＭＳ ゴシック" w:eastAsia="ＭＳ ゴシック" w:hAnsi="ＭＳ ゴシック" w:hint="eastAsia"/>
                          <w:b/>
                          <w:bCs/>
                          <w:sz w:val="22"/>
                          <w:szCs w:val="22"/>
                        </w:rPr>
                        <w:t>仮称）</w:t>
                      </w:r>
                      <w:r w:rsidRPr="00B953A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※新設</w:t>
                      </w:r>
                    </w:p>
                    <w:p w14:paraId="7484DF38" w14:textId="77777777" w:rsidR="007C147F" w:rsidRPr="007C147F" w:rsidRDefault="007C147F" w:rsidP="007C147F"/>
                  </w:txbxContent>
                </v:textbox>
              </v:rect>
            </w:pict>
          </mc:Fallback>
        </mc:AlternateContent>
      </w:r>
      <w:r>
        <w:rPr>
          <w:rFonts w:ascii="ＭＳ 明朝" w:hAnsi="ＭＳ 明朝"/>
          <w:noProof/>
          <w:sz w:val="4"/>
          <w:szCs w:val="22"/>
        </w:rPr>
        <mc:AlternateContent>
          <mc:Choice Requires="wps">
            <w:drawing>
              <wp:inline distT="0" distB="0" distL="0" distR="0" wp14:anchorId="48E60AE9" wp14:editId="747ECA60">
                <wp:extent cx="6188710" cy="3015343"/>
                <wp:effectExtent l="0" t="0" r="21590" b="1397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8710" cy="3015343"/>
                        </a:xfrm>
                        <a:prstGeom prst="rect">
                          <a:avLst/>
                        </a:prstGeom>
                        <a:solidFill>
                          <a:srgbClr val="FFFFFF"/>
                        </a:solidFill>
                        <a:ln w="9525">
                          <a:solidFill>
                            <a:srgbClr val="000000"/>
                          </a:solidFill>
                          <a:miter lim="800000"/>
                          <a:headEnd/>
                          <a:tailEnd/>
                        </a:ln>
                      </wps:spPr>
                      <wps:txbx>
                        <w:txbxContent>
                          <w:p w14:paraId="33F36219" w14:textId="77777777" w:rsidR="007C147F" w:rsidRDefault="007C147F" w:rsidP="007C147F">
                            <w:pPr>
                              <w:rPr>
                                <w:rFonts w:ascii="ＭＳ ゴシック" w:eastAsia="ＭＳ ゴシック" w:hAnsi="ＭＳ ゴシック"/>
                                <w:sz w:val="22"/>
                                <w:szCs w:val="22"/>
                              </w:rPr>
                            </w:pPr>
                          </w:p>
                          <w:p w14:paraId="1B071A92" w14:textId="77706D2D" w:rsidR="007C147F" w:rsidRDefault="007C147F" w:rsidP="007C147F">
                            <w:pPr>
                              <w:ind w:left="1540" w:hangingChars="700" w:hanging="154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sidR="00312AE9" w:rsidRPr="00312AE9">
                              <w:rPr>
                                <w:rFonts w:ascii="ＭＳ 明朝" w:hAnsi="ＭＳ 明朝" w:hint="eastAsia"/>
                                <w:sz w:val="22"/>
                                <w:szCs w:val="22"/>
                              </w:rPr>
                              <w:t>集客と農商工連携を目的に、新たに「マルシェコーナー」を展開します。野菜、お米等を販売する（予定）</w:t>
                            </w:r>
                            <w:r w:rsidR="00312AE9">
                              <w:rPr>
                                <w:rFonts w:ascii="ＭＳ 明朝" w:hAnsi="ＭＳ 明朝" w:hint="eastAsia"/>
                                <w:sz w:val="22"/>
                                <w:szCs w:val="22"/>
                              </w:rPr>
                              <w:t>JAブースのほか、</w:t>
                            </w:r>
                            <w:r w:rsidR="00312AE9" w:rsidRPr="00312AE9">
                              <w:rPr>
                                <w:rFonts w:ascii="ＭＳ 明朝" w:hAnsi="ＭＳ 明朝" w:hint="eastAsia"/>
                                <w:sz w:val="22"/>
                                <w:szCs w:val="22"/>
                              </w:rPr>
                              <w:t>全国から野菜、果物、畜産品等を募集し、物販及び実演販売を行います</w:t>
                            </w:r>
                            <w:r w:rsidR="00312AE9">
                              <w:rPr>
                                <w:rFonts w:ascii="ＭＳ 明朝" w:hAnsi="ＭＳ 明朝" w:hint="eastAsia"/>
                                <w:sz w:val="22"/>
                                <w:szCs w:val="22"/>
                              </w:rPr>
                              <w:t>。</w:t>
                            </w:r>
                          </w:p>
                          <w:p w14:paraId="7A93236F" w14:textId="7194C2C7" w:rsidR="007C147F" w:rsidRDefault="007C147F" w:rsidP="007C147F">
                            <w:pPr>
                              <w:rPr>
                                <w:rFonts w:ascii="ＭＳ 明朝" w:hAnsi="ＭＳ 明朝"/>
                                <w:sz w:val="22"/>
                                <w:szCs w:val="22"/>
                              </w:rPr>
                            </w:pPr>
                            <w:r>
                              <w:rPr>
                                <w:rFonts w:ascii="ＭＳ 明朝" w:hAnsi="ＭＳ 明朝" w:hint="eastAsia"/>
                                <w:sz w:val="22"/>
                                <w:szCs w:val="22"/>
                              </w:rPr>
                              <w:t xml:space="preserve">　１）</w:t>
                            </w:r>
                            <w:r w:rsidRPr="007C147F">
                              <w:rPr>
                                <w:rFonts w:ascii="ＭＳ 明朝" w:hAnsi="ＭＳ 明朝" w:hint="eastAsia"/>
                                <w:spacing w:val="55"/>
                                <w:kern w:val="0"/>
                                <w:sz w:val="22"/>
                                <w:szCs w:val="22"/>
                                <w:fitText w:val="880" w:id="927630080"/>
                              </w:rPr>
                              <w:t>募集</w:t>
                            </w:r>
                            <w:r w:rsidRPr="007C147F">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401D60">
                              <w:rPr>
                                <w:rFonts w:ascii="ＭＳ 明朝" w:hAnsi="ＭＳ 明朝" w:hint="eastAsia"/>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Pr>
                                <w:rFonts w:ascii="ＭＳ 明朝" w:hAnsi="ＭＳ 明朝" w:hint="eastAsia"/>
                                <w:sz w:val="22"/>
                                <w:szCs w:val="22"/>
                              </w:rPr>
                              <w:t xml:space="preserve">　</w:t>
                            </w:r>
                            <w:r w:rsidRPr="006E3FED">
                              <w:rPr>
                                <w:rFonts w:ascii="ＭＳ 明朝" w:hAnsi="ＭＳ 明朝" w:hint="eastAsia"/>
                                <w:sz w:val="22"/>
                                <w:szCs w:val="22"/>
                              </w:rPr>
                              <w:t>※</w:t>
                            </w:r>
                            <w:r w:rsidR="001B33A2">
                              <w:rPr>
                                <w:rFonts w:ascii="ＭＳ 明朝" w:hAnsi="ＭＳ 明朝" w:hint="eastAsia"/>
                                <w:sz w:val="22"/>
                                <w:szCs w:val="22"/>
                              </w:rPr>
                              <w:t>10～15社</w:t>
                            </w:r>
                            <w:r w:rsidRPr="006E3FED">
                              <w:rPr>
                                <w:rFonts w:ascii="ＭＳ 明朝" w:hAnsi="ＭＳ 明朝" w:hint="eastAsia"/>
                                <w:sz w:val="22"/>
                                <w:szCs w:val="22"/>
                              </w:rPr>
                              <w:t>。</w:t>
                            </w:r>
                            <w:r w:rsidR="001B33A2">
                              <w:rPr>
                                <w:rFonts w:ascii="ＭＳ 明朝" w:hAnsi="ＭＳ 明朝" w:hint="eastAsia"/>
                                <w:sz w:val="22"/>
                                <w:szCs w:val="22"/>
                              </w:rPr>
                              <w:t>集まらない</w:t>
                            </w:r>
                            <w:r w:rsidRPr="006E3FED">
                              <w:rPr>
                                <w:rFonts w:ascii="ＭＳ 明朝" w:hAnsi="ＭＳ 明朝" w:hint="eastAsia"/>
                                <w:sz w:val="22"/>
                                <w:szCs w:val="22"/>
                              </w:rPr>
                              <w:t>場合は、</w:t>
                            </w:r>
                            <w:r w:rsidR="001B33A2">
                              <w:rPr>
                                <w:rFonts w:ascii="ＭＳ 明朝" w:hAnsi="ＭＳ 明朝" w:hint="eastAsia"/>
                                <w:sz w:val="22"/>
                                <w:szCs w:val="22"/>
                              </w:rPr>
                              <w:t>事務局が選定。</w:t>
                            </w:r>
                          </w:p>
                          <w:p w14:paraId="16664389" w14:textId="425ECE7A" w:rsidR="001B33A2" w:rsidRPr="001B33A2" w:rsidRDefault="007C147F" w:rsidP="001B33A2">
                            <w:pPr>
                              <w:ind w:firstLineChars="100" w:firstLine="220"/>
                              <w:rPr>
                                <w:rFonts w:ascii="ＭＳ 明朝" w:hAnsi="ＭＳ 明朝"/>
                                <w:sz w:val="22"/>
                                <w:szCs w:val="22"/>
                              </w:rPr>
                            </w:pPr>
                            <w:r>
                              <w:rPr>
                                <w:rFonts w:ascii="ＭＳ 明朝" w:hAnsi="ＭＳ 明朝" w:hint="eastAsia"/>
                                <w:sz w:val="22"/>
                                <w:szCs w:val="22"/>
                              </w:rPr>
                              <w:t>２）</w:t>
                            </w:r>
                            <w:r w:rsidRPr="00C72EA2">
                              <w:rPr>
                                <w:rFonts w:ascii="ＭＳ 明朝" w:hAnsi="ＭＳ 明朝" w:hint="eastAsia"/>
                                <w:sz w:val="22"/>
                                <w:szCs w:val="22"/>
                              </w:rPr>
                              <w:t xml:space="preserve">募集対象　</w:t>
                            </w:r>
                            <w:r w:rsidR="001B33A2" w:rsidRPr="001B33A2">
                              <w:rPr>
                                <w:rFonts w:ascii="ＭＳ 明朝" w:hAnsi="ＭＳ 明朝" w:hint="eastAsia"/>
                                <w:sz w:val="22"/>
                                <w:szCs w:val="22"/>
                              </w:rPr>
                              <w:t>①牛肉、豚肉、鶏肉などの畜産品（精肉・加工品等の物販及び実演販売）</w:t>
                            </w:r>
                          </w:p>
                          <w:p w14:paraId="46C02C09" w14:textId="1300B00A" w:rsidR="001B33A2" w:rsidRPr="001B33A2" w:rsidRDefault="007C147F" w:rsidP="001B33A2">
                            <w:pPr>
                              <w:ind w:firstLineChars="200" w:firstLine="440"/>
                              <w:rPr>
                                <w:rFonts w:ascii="ＭＳ 明朝" w:hAnsi="ＭＳ 明朝"/>
                                <w:sz w:val="22"/>
                                <w:szCs w:val="22"/>
                              </w:rPr>
                            </w:pPr>
                            <w:r>
                              <w:rPr>
                                <w:rFonts w:ascii="ＭＳ 明朝" w:hAnsi="ＭＳ 明朝" w:hint="eastAsia"/>
                                <w:sz w:val="22"/>
                                <w:szCs w:val="22"/>
                              </w:rPr>
                              <w:t xml:space="preserve">　　　　　　</w:t>
                            </w:r>
                            <w:r w:rsidR="001B33A2" w:rsidRPr="001B33A2">
                              <w:rPr>
                                <w:rFonts w:ascii="ＭＳ 明朝" w:hAnsi="ＭＳ 明朝" w:hint="eastAsia"/>
                                <w:sz w:val="22"/>
                                <w:szCs w:val="22"/>
                              </w:rPr>
                              <w:t>②野菜、果物等（主に生鮮食品の物販及び実演販売）</w:t>
                            </w:r>
                          </w:p>
                          <w:p w14:paraId="20006A86" w14:textId="28D00C64" w:rsidR="007C147F" w:rsidRDefault="007C147F" w:rsidP="007C147F">
                            <w:pPr>
                              <w:ind w:firstLineChars="100" w:firstLine="220"/>
                              <w:rPr>
                                <w:rFonts w:ascii="ＭＳ 明朝" w:hAnsi="ＭＳ 明朝"/>
                                <w:color w:val="000000" w:themeColor="text1"/>
                                <w:sz w:val="22"/>
                                <w:szCs w:val="22"/>
                              </w:rPr>
                            </w:pPr>
                            <w:r>
                              <w:rPr>
                                <w:rFonts w:ascii="ＭＳ 明朝" w:hAnsi="ＭＳ 明朝" w:hint="eastAsia"/>
                                <w:color w:val="000000" w:themeColor="text1"/>
                                <w:kern w:val="0"/>
                                <w:sz w:val="22"/>
                                <w:szCs w:val="22"/>
                              </w:rPr>
                              <w:t>３）</w:t>
                            </w:r>
                            <w:r w:rsidRPr="00084E2F">
                              <w:rPr>
                                <w:rFonts w:ascii="ＭＳ 明朝" w:hAnsi="ＭＳ 明朝" w:hint="eastAsia"/>
                                <w:color w:val="000000" w:themeColor="text1"/>
                                <w:spacing w:val="55"/>
                                <w:kern w:val="0"/>
                                <w:sz w:val="22"/>
                                <w:szCs w:val="22"/>
                                <w:fitText w:val="880" w:id="927630081"/>
                              </w:rPr>
                              <w:t>留意</w:t>
                            </w:r>
                            <w:r w:rsidRPr="00084E2F">
                              <w:rPr>
                                <w:rFonts w:ascii="ＭＳ 明朝" w:hAnsi="ＭＳ 明朝" w:hint="eastAsia"/>
                                <w:color w:val="000000" w:themeColor="text1"/>
                                <w:kern w:val="0"/>
                                <w:sz w:val="22"/>
                                <w:szCs w:val="22"/>
                                <w:fitText w:val="880" w:id="927630081"/>
                              </w:rPr>
                              <w:t>点</w:t>
                            </w:r>
                            <w:r w:rsidRPr="00C72EA2">
                              <w:rPr>
                                <w:rFonts w:ascii="ＭＳ 明朝" w:hAnsi="ＭＳ 明朝" w:hint="eastAsia"/>
                                <w:color w:val="000000" w:themeColor="text1"/>
                                <w:sz w:val="22"/>
                                <w:szCs w:val="22"/>
                              </w:rPr>
                              <w:t xml:space="preserve">　</w:t>
                            </w:r>
                            <w:r w:rsidR="001B33A2">
                              <w:rPr>
                                <w:rFonts w:ascii="ＭＳ 明朝" w:hAnsi="ＭＳ 明朝" w:hint="eastAsia"/>
                                <w:color w:val="000000" w:themeColor="text1"/>
                                <w:sz w:val="22"/>
                                <w:szCs w:val="22"/>
                              </w:rPr>
                              <w:t>①試飲・試食は不可となります。</w:t>
                            </w:r>
                          </w:p>
                          <w:p w14:paraId="4B0358C4" w14:textId="716945B1" w:rsidR="007C147F"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1B33A2" w:rsidRPr="001B33A2">
                              <w:rPr>
                                <w:rFonts w:ascii="ＭＳ 明朝" w:hAnsi="ＭＳ 明朝" w:hint="eastAsia"/>
                                <w:color w:val="000000" w:themeColor="text1"/>
                                <w:sz w:val="22"/>
                                <w:szCs w:val="22"/>
                              </w:rPr>
                              <w:t>実演販売を行う場合は、必ず実演台が必要となります</w:t>
                            </w:r>
                            <w:r>
                              <w:rPr>
                                <w:rFonts w:ascii="ＭＳ 明朝" w:hAnsi="ＭＳ 明朝" w:hint="eastAsia"/>
                                <w:color w:val="000000" w:themeColor="text1"/>
                                <w:sz w:val="22"/>
                                <w:szCs w:val="22"/>
                              </w:rPr>
                              <w:t>。</w:t>
                            </w:r>
                          </w:p>
                          <w:p w14:paraId="5A7138FC" w14:textId="5C3894B9" w:rsidR="007C147F"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1B33A2" w:rsidRPr="00545BBA">
                              <w:rPr>
                                <w:rFonts w:ascii="ＭＳ 明朝" w:hAnsi="ＭＳ 明朝" w:hint="eastAsia"/>
                                <w:color w:val="000000" w:themeColor="text1"/>
                                <w:sz w:val="22"/>
                                <w:szCs w:val="22"/>
                              </w:rPr>
                              <w:t>食品販売に関する届出については事務局が一括して行います</w:t>
                            </w:r>
                            <w:r>
                              <w:rPr>
                                <w:rFonts w:ascii="ＭＳ 明朝" w:hAnsi="ＭＳ 明朝" w:hint="eastAsia"/>
                                <w:color w:val="000000" w:themeColor="text1"/>
                                <w:sz w:val="22"/>
                                <w:szCs w:val="22"/>
                              </w:rPr>
                              <w:t>。</w:t>
                            </w:r>
                          </w:p>
                          <w:p w14:paraId="565DFE4F" w14:textId="1879F8A9" w:rsidR="007C147F" w:rsidRPr="00C72EA2"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1B33A2">
                              <w:rPr>
                                <w:rFonts w:ascii="ＭＳ 明朝" w:hAnsi="ＭＳ 明朝" w:hint="eastAsia"/>
                                <w:color w:val="000000" w:themeColor="text1"/>
                                <w:sz w:val="22"/>
                                <w:szCs w:val="22"/>
                              </w:rPr>
                              <w:t>④</w:t>
                            </w:r>
                            <w:r>
                              <w:rPr>
                                <w:rFonts w:ascii="ＭＳ 明朝" w:hAnsi="ＭＳ 明朝" w:hint="eastAsia"/>
                                <w:color w:val="000000" w:themeColor="text1"/>
                                <w:sz w:val="22"/>
                                <w:szCs w:val="22"/>
                              </w:rPr>
                              <w:t>出展社決定後、</w:t>
                            </w:r>
                            <w:r w:rsidR="001B33A2">
                              <w:rPr>
                                <w:rFonts w:ascii="ＭＳ 明朝" w:hAnsi="ＭＳ 明朝" w:hint="eastAsia"/>
                                <w:color w:val="000000" w:themeColor="text1"/>
                                <w:sz w:val="22"/>
                                <w:szCs w:val="22"/>
                              </w:rPr>
                              <w:t>マルシェコーナー</w:t>
                            </w:r>
                            <w:r>
                              <w:rPr>
                                <w:rFonts w:ascii="ＭＳ 明朝" w:hAnsi="ＭＳ 明朝" w:hint="eastAsia"/>
                                <w:color w:val="000000" w:themeColor="text1"/>
                                <w:sz w:val="22"/>
                                <w:szCs w:val="22"/>
                              </w:rPr>
                              <w:t>用の詳細案内を発送させていただきます。</w:t>
                            </w:r>
                          </w:p>
                          <w:p w14:paraId="6EF1F2CA" w14:textId="77777777" w:rsidR="007C147F" w:rsidRDefault="007C147F" w:rsidP="007C147F">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ゴシック" w:eastAsia="ＭＳ ゴシック" w:hAnsi="ＭＳ ゴシック" w:hint="eastAsia"/>
                                <w:sz w:val="22"/>
                                <w:szCs w:val="22"/>
                              </w:rPr>
                              <w:t>2,500㎜角　※申込社数により変動する可能性あり</w:t>
                            </w:r>
                            <w:r w:rsidRPr="00EA05C8">
                              <w:rPr>
                                <w:rFonts w:ascii="ＭＳ 明朝" w:hAnsi="ＭＳ 明朝"/>
                                <w:sz w:val="22"/>
                                <w:szCs w:val="22"/>
                              </w:rPr>
                              <w:t xml:space="preserve"> </w:t>
                            </w:r>
                          </w:p>
                          <w:p w14:paraId="52FC2445" w14:textId="77777777" w:rsidR="007C147F" w:rsidRPr="00084E2F" w:rsidRDefault="007C147F" w:rsidP="007C147F">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冷蔵ケース（いずれか1台）及び社名板</w:t>
                            </w:r>
                          </w:p>
                        </w:txbxContent>
                      </wps:txbx>
                      <wps:bodyPr rot="0" vert="horz" wrap="square" lIns="74295" tIns="8890" rIns="74295" bIns="8890" anchor="t" anchorCtr="0" upright="1">
                        <a:noAutofit/>
                      </wps:bodyPr>
                    </wps:wsp>
                  </a:graphicData>
                </a:graphic>
              </wp:inline>
            </w:drawing>
          </mc:Choice>
          <mc:Fallback>
            <w:pict>
              <v:shape w14:anchorId="48E60AE9" id="_x0000_s1033" type="#_x0000_t202" style="width:487.3pt;height:2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">
                <v:path arrowok="t"/>
                <v:textbox inset="5.85pt,.7pt,5.85pt,.7pt">
                  <w:txbxContent>
                    <w:p w14:paraId="33F36219" w14:textId="77777777" w:rsidR="007C147F" w:rsidRDefault="007C147F" w:rsidP="007C147F">
                      <w:pPr>
                        <w:rPr>
                          <w:rFonts w:ascii="ＭＳ ゴシック" w:eastAsia="ＭＳ ゴシック" w:hAnsi="ＭＳ ゴシック"/>
                          <w:sz w:val="22"/>
                          <w:szCs w:val="22"/>
                        </w:rPr>
                      </w:pPr>
                    </w:p>
                    <w:p w14:paraId="1B071A92" w14:textId="77706D2D" w:rsidR="007C147F" w:rsidRDefault="007C147F" w:rsidP="007C147F">
                      <w:pPr>
                        <w:ind w:left="1540" w:hangingChars="700" w:hanging="1540"/>
                        <w:rPr>
                          <w:rFonts w:ascii="ＭＳ 明朝" w:hAnsi="ＭＳ 明朝"/>
                          <w:sz w:val="22"/>
                          <w:szCs w:val="22"/>
                        </w:rPr>
                      </w:pPr>
                      <w:r w:rsidRPr="00975A7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■募集内容：</w:t>
                      </w:r>
                      <w:r w:rsidR="00312AE9" w:rsidRPr="00312AE9">
                        <w:rPr>
                          <w:rFonts w:ascii="ＭＳ 明朝" w:hAnsi="ＭＳ 明朝" w:hint="eastAsia"/>
                          <w:sz w:val="22"/>
                          <w:szCs w:val="22"/>
                        </w:rPr>
                        <w:t>集客と農商工連携を目的に、新たに「マルシェコーナー」を展開します。野菜、お米等を販売する（予定）</w:t>
                      </w:r>
                      <w:r w:rsidR="00312AE9">
                        <w:rPr>
                          <w:rFonts w:ascii="ＭＳ 明朝" w:hAnsi="ＭＳ 明朝" w:hint="eastAsia"/>
                          <w:sz w:val="22"/>
                          <w:szCs w:val="22"/>
                        </w:rPr>
                        <w:t>JAブースのほか、</w:t>
                      </w:r>
                      <w:r w:rsidR="00312AE9" w:rsidRPr="00312AE9">
                        <w:rPr>
                          <w:rFonts w:ascii="ＭＳ 明朝" w:hAnsi="ＭＳ 明朝" w:hint="eastAsia"/>
                          <w:sz w:val="22"/>
                          <w:szCs w:val="22"/>
                        </w:rPr>
                        <w:t>全国から野菜、果物、畜産品等を募集し、物販及び実演販売を行います</w:t>
                      </w:r>
                      <w:r w:rsidR="00312AE9">
                        <w:rPr>
                          <w:rFonts w:ascii="ＭＳ 明朝" w:hAnsi="ＭＳ 明朝" w:hint="eastAsia"/>
                          <w:sz w:val="22"/>
                          <w:szCs w:val="22"/>
                        </w:rPr>
                        <w:t>。</w:t>
                      </w:r>
                    </w:p>
                    <w:p w14:paraId="7A93236F" w14:textId="7194C2C7" w:rsidR="007C147F" w:rsidRDefault="007C147F" w:rsidP="007C147F">
                      <w:pPr>
                        <w:rPr>
                          <w:rFonts w:ascii="ＭＳ 明朝" w:hAnsi="ＭＳ 明朝"/>
                          <w:sz w:val="22"/>
                          <w:szCs w:val="22"/>
                        </w:rPr>
                      </w:pPr>
                      <w:r>
                        <w:rPr>
                          <w:rFonts w:ascii="ＭＳ 明朝" w:hAnsi="ＭＳ 明朝" w:hint="eastAsia"/>
                          <w:sz w:val="22"/>
                          <w:szCs w:val="22"/>
                        </w:rPr>
                        <w:t xml:space="preserve">　１）</w:t>
                      </w:r>
                      <w:r w:rsidRPr="007C147F">
                        <w:rPr>
                          <w:rFonts w:ascii="ＭＳ 明朝" w:hAnsi="ＭＳ 明朝" w:hint="eastAsia"/>
                          <w:spacing w:val="55"/>
                          <w:kern w:val="0"/>
                          <w:sz w:val="22"/>
                          <w:szCs w:val="22"/>
                          <w:fitText w:val="880" w:id="927630080"/>
                        </w:rPr>
                        <w:t>募集</w:t>
                      </w:r>
                      <w:r w:rsidRPr="007C147F">
                        <w:rPr>
                          <w:rFonts w:ascii="ＭＳ 明朝" w:hAnsi="ＭＳ 明朝" w:hint="eastAsia"/>
                          <w:kern w:val="0"/>
                          <w:sz w:val="22"/>
                          <w:szCs w:val="22"/>
                          <w:fitText w:val="880" w:id="927630080"/>
                        </w:rPr>
                        <w:t>数</w:t>
                      </w:r>
                      <w:r>
                        <w:rPr>
                          <w:rFonts w:ascii="ＭＳ 明朝" w:hAnsi="ＭＳ 明朝" w:hint="eastAsia"/>
                          <w:sz w:val="22"/>
                          <w:szCs w:val="22"/>
                        </w:rPr>
                        <w:t xml:space="preserve">　</w:t>
                      </w:r>
                      <w:r w:rsidR="00401D60">
                        <w:rPr>
                          <w:rFonts w:ascii="ＭＳ 明朝" w:hAnsi="ＭＳ 明朝" w:hint="eastAsia"/>
                          <w:sz w:val="22"/>
                          <w:szCs w:val="22"/>
                        </w:rPr>
                        <w:t>1</w:t>
                      </w:r>
                      <w:r w:rsidR="003727FE">
                        <w:rPr>
                          <w:rFonts w:ascii="ＭＳ 明朝" w:hAnsi="ＭＳ 明朝" w:hint="eastAsia"/>
                          <w:sz w:val="22"/>
                          <w:szCs w:val="22"/>
                        </w:rPr>
                        <w:t>事業者</w:t>
                      </w:r>
                      <w:r w:rsidR="00401D60">
                        <w:rPr>
                          <w:rFonts w:ascii="ＭＳ 明朝" w:hAnsi="ＭＳ 明朝" w:hint="eastAsia"/>
                          <w:sz w:val="22"/>
                          <w:szCs w:val="22"/>
                        </w:rPr>
                        <w:t>程度</w:t>
                      </w:r>
                      <w:r>
                        <w:rPr>
                          <w:rFonts w:ascii="ＭＳ 明朝" w:hAnsi="ＭＳ 明朝" w:hint="eastAsia"/>
                          <w:sz w:val="22"/>
                          <w:szCs w:val="22"/>
                        </w:rPr>
                        <w:t xml:space="preserve">　</w:t>
                      </w:r>
                      <w:r w:rsidRPr="006E3FED">
                        <w:rPr>
                          <w:rFonts w:ascii="ＭＳ 明朝" w:hAnsi="ＭＳ 明朝" w:hint="eastAsia"/>
                          <w:sz w:val="22"/>
                          <w:szCs w:val="22"/>
                        </w:rPr>
                        <w:t>※</w:t>
                      </w:r>
                      <w:r w:rsidR="001B33A2">
                        <w:rPr>
                          <w:rFonts w:ascii="ＭＳ 明朝" w:hAnsi="ＭＳ 明朝" w:hint="eastAsia"/>
                          <w:sz w:val="22"/>
                          <w:szCs w:val="22"/>
                        </w:rPr>
                        <w:t>10～15社</w:t>
                      </w:r>
                      <w:r w:rsidRPr="006E3FED">
                        <w:rPr>
                          <w:rFonts w:ascii="ＭＳ 明朝" w:hAnsi="ＭＳ 明朝" w:hint="eastAsia"/>
                          <w:sz w:val="22"/>
                          <w:szCs w:val="22"/>
                        </w:rPr>
                        <w:t>。</w:t>
                      </w:r>
                      <w:r w:rsidR="001B33A2">
                        <w:rPr>
                          <w:rFonts w:ascii="ＭＳ 明朝" w:hAnsi="ＭＳ 明朝" w:hint="eastAsia"/>
                          <w:sz w:val="22"/>
                          <w:szCs w:val="22"/>
                        </w:rPr>
                        <w:t>集まらない</w:t>
                      </w:r>
                      <w:r w:rsidRPr="006E3FED">
                        <w:rPr>
                          <w:rFonts w:ascii="ＭＳ 明朝" w:hAnsi="ＭＳ 明朝" w:hint="eastAsia"/>
                          <w:sz w:val="22"/>
                          <w:szCs w:val="22"/>
                        </w:rPr>
                        <w:t>場合は、</w:t>
                      </w:r>
                      <w:r w:rsidR="001B33A2">
                        <w:rPr>
                          <w:rFonts w:ascii="ＭＳ 明朝" w:hAnsi="ＭＳ 明朝" w:hint="eastAsia"/>
                          <w:sz w:val="22"/>
                          <w:szCs w:val="22"/>
                        </w:rPr>
                        <w:t>事務局が選定。</w:t>
                      </w:r>
                    </w:p>
                    <w:p w14:paraId="16664389" w14:textId="425ECE7A" w:rsidR="001B33A2" w:rsidRPr="001B33A2" w:rsidRDefault="007C147F" w:rsidP="001B33A2">
                      <w:pPr>
                        <w:ind w:firstLineChars="100" w:firstLine="220"/>
                        <w:rPr>
                          <w:rFonts w:ascii="ＭＳ 明朝" w:hAnsi="ＭＳ 明朝"/>
                          <w:sz w:val="22"/>
                          <w:szCs w:val="22"/>
                        </w:rPr>
                      </w:pPr>
                      <w:r>
                        <w:rPr>
                          <w:rFonts w:ascii="ＭＳ 明朝" w:hAnsi="ＭＳ 明朝" w:hint="eastAsia"/>
                          <w:sz w:val="22"/>
                          <w:szCs w:val="22"/>
                        </w:rPr>
                        <w:t>２）</w:t>
                      </w:r>
                      <w:r w:rsidRPr="00C72EA2">
                        <w:rPr>
                          <w:rFonts w:ascii="ＭＳ 明朝" w:hAnsi="ＭＳ 明朝" w:hint="eastAsia"/>
                          <w:sz w:val="22"/>
                          <w:szCs w:val="22"/>
                        </w:rPr>
                        <w:t xml:space="preserve">募集対象　</w:t>
                      </w:r>
                      <w:r w:rsidR="001B33A2" w:rsidRPr="001B33A2">
                        <w:rPr>
                          <w:rFonts w:ascii="ＭＳ 明朝" w:hAnsi="ＭＳ 明朝" w:hint="eastAsia"/>
                          <w:sz w:val="22"/>
                          <w:szCs w:val="22"/>
                        </w:rPr>
                        <w:t>①牛肉、豚肉、鶏肉などの畜産品（精肉・加工品等の物販及び実演販売）</w:t>
                      </w:r>
                    </w:p>
                    <w:p w14:paraId="46C02C09" w14:textId="1300B00A" w:rsidR="001B33A2" w:rsidRPr="001B33A2" w:rsidRDefault="007C147F" w:rsidP="001B33A2">
                      <w:pPr>
                        <w:ind w:firstLineChars="200" w:firstLine="440"/>
                        <w:rPr>
                          <w:rFonts w:ascii="ＭＳ 明朝" w:hAnsi="ＭＳ 明朝"/>
                          <w:sz w:val="22"/>
                          <w:szCs w:val="22"/>
                        </w:rPr>
                      </w:pPr>
                      <w:r>
                        <w:rPr>
                          <w:rFonts w:ascii="ＭＳ 明朝" w:hAnsi="ＭＳ 明朝" w:hint="eastAsia"/>
                          <w:sz w:val="22"/>
                          <w:szCs w:val="22"/>
                        </w:rPr>
                        <w:t xml:space="preserve">　　　　　　</w:t>
                      </w:r>
                      <w:r w:rsidR="001B33A2" w:rsidRPr="001B33A2">
                        <w:rPr>
                          <w:rFonts w:ascii="ＭＳ 明朝" w:hAnsi="ＭＳ 明朝" w:hint="eastAsia"/>
                          <w:sz w:val="22"/>
                          <w:szCs w:val="22"/>
                        </w:rPr>
                        <w:t>②野菜、果物等（主に生鮮食品の物販及び実演販売）</w:t>
                      </w:r>
                    </w:p>
                    <w:p w14:paraId="20006A86" w14:textId="28D00C64" w:rsidR="007C147F" w:rsidRDefault="007C147F" w:rsidP="007C147F">
                      <w:pPr>
                        <w:ind w:firstLineChars="100" w:firstLine="220"/>
                        <w:rPr>
                          <w:rFonts w:ascii="ＭＳ 明朝" w:hAnsi="ＭＳ 明朝"/>
                          <w:color w:val="000000" w:themeColor="text1"/>
                          <w:sz w:val="22"/>
                          <w:szCs w:val="22"/>
                        </w:rPr>
                      </w:pPr>
                      <w:r>
                        <w:rPr>
                          <w:rFonts w:ascii="ＭＳ 明朝" w:hAnsi="ＭＳ 明朝" w:hint="eastAsia"/>
                          <w:color w:val="000000" w:themeColor="text1"/>
                          <w:kern w:val="0"/>
                          <w:sz w:val="22"/>
                          <w:szCs w:val="22"/>
                        </w:rPr>
                        <w:t>３）</w:t>
                      </w:r>
                      <w:r w:rsidRPr="00084E2F">
                        <w:rPr>
                          <w:rFonts w:ascii="ＭＳ 明朝" w:hAnsi="ＭＳ 明朝" w:hint="eastAsia"/>
                          <w:color w:val="000000" w:themeColor="text1"/>
                          <w:spacing w:val="55"/>
                          <w:kern w:val="0"/>
                          <w:sz w:val="22"/>
                          <w:szCs w:val="22"/>
                          <w:fitText w:val="880" w:id="927630081"/>
                        </w:rPr>
                        <w:t>留意</w:t>
                      </w:r>
                      <w:r w:rsidRPr="00084E2F">
                        <w:rPr>
                          <w:rFonts w:ascii="ＭＳ 明朝" w:hAnsi="ＭＳ 明朝" w:hint="eastAsia"/>
                          <w:color w:val="000000" w:themeColor="text1"/>
                          <w:kern w:val="0"/>
                          <w:sz w:val="22"/>
                          <w:szCs w:val="22"/>
                          <w:fitText w:val="880" w:id="927630081"/>
                        </w:rPr>
                        <w:t>点</w:t>
                      </w:r>
                      <w:r w:rsidRPr="00C72EA2">
                        <w:rPr>
                          <w:rFonts w:ascii="ＭＳ 明朝" w:hAnsi="ＭＳ 明朝" w:hint="eastAsia"/>
                          <w:color w:val="000000" w:themeColor="text1"/>
                          <w:sz w:val="22"/>
                          <w:szCs w:val="22"/>
                        </w:rPr>
                        <w:t xml:space="preserve">　</w:t>
                      </w:r>
                      <w:r w:rsidR="001B33A2">
                        <w:rPr>
                          <w:rFonts w:ascii="ＭＳ 明朝" w:hAnsi="ＭＳ 明朝" w:hint="eastAsia"/>
                          <w:color w:val="000000" w:themeColor="text1"/>
                          <w:sz w:val="22"/>
                          <w:szCs w:val="22"/>
                        </w:rPr>
                        <w:t>①試飲・試食は不可となります。</w:t>
                      </w:r>
                    </w:p>
                    <w:p w14:paraId="4B0358C4" w14:textId="716945B1" w:rsidR="007C147F"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1B33A2" w:rsidRPr="001B33A2">
                        <w:rPr>
                          <w:rFonts w:ascii="ＭＳ 明朝" w:hAnsi="ＭＳ 明朝" w:hint="eastAsia"/>
                          <w:color w:val="000000" w:themeColor="text1"/>
                          <w:sz w:val="22"/>
                          <w:szCs w:val="22"/>
                        </w:rPr>
                        <w:t>実演販売を行う場合は、必ず実演台が必要となります</w:t>
                      </w:r>
                      <w:r>
                        <w:rPr>
                          <w:rFonts w:ascii="ＭＳ 明朝" w:hAnsi="ＭＳ 明朝" w:hint="eastAsia"/>
                          <w:color w:val="000000" w:themeColor="text1"/>
                          <w:sz w:val="22"/>
                          <w:szCs w:val="22"/>
                        </w:rPr>
                        <w:t>。</w:t>
                      </w:r>
                    </w:p>
                    <w:p w14:paraId="5A7138FC" w14:textId="5C3894B9" w:rsidR="007C147F"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1B33A2" w:rsidRPr="00545BBA">
                        <w:rPr>
                          <w:rFonts w:ascii="ＭＳ 明朝" w:hAnsi="ＭＳ 明朝" w:hint="eastAsia"/>
                          <w:color w:val="000000" w:themeColor="text1"/>
                          <w:sz w:val="22"/>
                          <w:szCs w:val="22"/>
                        </w:rPr>
                        <w:t>食品販売に関する届出については事務局が一括して行います</w:t>
                      </w:r>
                      <w:r>
                        <w:rPr>
                          <w:rFonts w:ascii="ＭＳ 明朝" w:hAnsi="ＭＳ 明朝" w:hint="eastAsia"/>
                          <w:color w:val="000000" w:themeColor="text1"/>
                          <w:sz w:val="22"/>
                          <w:szCs w:val="22"/>
                        </w:rPr>
                        <w:t>。</w:t>
                      </w:r>
                    </w:p>
                    <w:p w14:paraId="565DFE4F" w14:textId="1879F8A9" w:rsidR="007C147F" w:rsidRPr="00C72EA2" w:rsidRDefault="007C147F" w:rsidP="007C147F">
                      <w:pPr>
                        <w:ind w:firstLine="44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1B33A2">
                        <w:rPr>
                          <w:rFonts w:ascii="ＭＳ 明朝" w:hAnsi="ＭＳ 明朝" w:hint="eastAsia"/>
                          <w:color w:val="000000" w:themeColor="text1"/>
                          <w:sz w:val="22"/>
                          <w:szCs w:val="22"/>
                        </w:rPr>
                        <w:t>④</w:t>
                      </w:r>
                      <w:r>
                        <w:rPr>
                          <w:rFonts w:ascii="ＭＳ 明朝" w:hAnsi="ＭＳ 明朝" w:hint="eastAsia"/>
                          <w:color w:val="000000" w:themeColor="text1"/>
                          <w:sz w:val="22"/>
                          <w:szCs w:val="22"/>
                        </w:rPr>
                        <w:t>出展社決定後、</w:t>
                      </w:r>
                      <w:r w:rsidR="001B33A2">
                        <w:rPr>
                          <w:rFonts w:ascii="ＭＳ 明朝" w:hAnsi="ＭＳ 明朝" w:hint="eastAsia"/>
                          <w:color w:val="000000" w:themeColor="text1"/>
                          <w:sz w:val="22"/>
                          <w:szCs w:val="22"/>
                        </w:rPr>
                        <w:t>マルシェコーナー</w:t>
                      </w:r>
                      <w:r>
                        <w:rPr>
                          <w:rFonts w:ascii="ＭＳ 明朝" w:hAnsi="ＭＳ 明朝" w:hint="eastAsia"/>
                          <w:color w:val="000000" w:themeColor="text1"/>
                          <w:sz w:val="22"/>
                          <w:szCs w:val="22"/>
                        </w:rPr>
                        <w:t>用の詳細案内を発送させていただきます。</w:t>
                      </w:r>
                    </w:p>
                    <w:p w14:paraId="6EF1F2CA" w14:textId="77777777" w:rsidR="007C147F" w:rsidRDefault="007C147F" w:rsidP="007C147F">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■販売スペース：</w:t>
                      </w:r>
                      <w:r>
                        <w:rPr>
                          <w:rFonts w:ascii="ＭＳ ゴシック" w:eastAsia="ＭＳ ゴシック" w:hAnsi="ＭＳ ゴシック" w:hint="eastAsia"/>
                          <w:sz w:val="22"/>
                          <w:szCs w:val="22"/>
                        </w:rPr>
                        <w:t>2,500㎜角　※申込社数により変動する可能性あり</w:t>
                      </w:r>
                      <w:r w:rsidRPr="00EA05C8">
                        <w:rPr>
                          <w:rFonts w:ascii="ＭＳ 明朝" w:hAnsi="ＭＳ 明朝"/>
                          <w:sz w:val="22"/>
                          <w:szCs w:val="22"/>
                        </w:rPr>
                        <w:t xml:space="preserve"> </w:t>
                      </w:r>
                    </w:p>
                    <w:p w14:paraId="52FC2445" w14:textId="77777777" w:rsidR="007C147F" w:rsidRPr="00084E2F" w:rsidRDefault="007C147F" w:rsidP="007C147F">
                      <w:pPr>
                        <w:rPr>
                          <w:rFonts w:ascii="ＭＳ 明朝" w:hAnsi="ＭＳ 明朝"/>
                          <w:sz w:val="22"/>
                          <w:szCs w:val="22"/>
                        </w:rPr>
                      </w:pPr>
                      <w:r w:rsidRPr="00EA05C8">
                        <w:rPr>
                          <w:rFonts w:ascii="ＭＳ 明朝" w:hAnsi="ＭＳ 明朝" w:hint="eastAsia"/>
                          <w:sz w:val="22"/>
                          <w:szCs w:val="22"/>
                        </w:rPr>
                        <w:t xml:space="preserve">　</w:t>
                      </w:r>
                      <w:r w:rsidRPr="00EA05C8">
                        <w:rPr>
                          <w:rFonts w:ascii="ＭＳ ゴシック" w:eastAsia="ＭＳ ゴシック" w:hAnsi="ＭＳ ゴシック" w:hint="eastAsia"/>
                          <w:sz w:val="22"/>
                          <w:szCs w:val="22"/>
                        </w:rPr>
                        <w:t>■基本設備：</w:t>
                      </w:r>
                      <w:r>
                        <w:rPr>
                          <w:rFonts w:ascii="ＭＳ 明朝" w:hAnsi="ＭＳ 明朝" w:hint="eastAsia"/>
                          <w:sz w:val="22"/>
                          <w:szCs w:val="22"/>
                        </w:rPr>
                        <w:t>実演</w:t>
                      </w:r>
                      <w:r w:rsidRPr="00EA05C8">
                        <w:rPr>
                          <w:rFonts w:ascii="ＭＳ 明朝" w:hAnsi="ＭＳ 明朝" w:hint="eastAsia"/>
                          <w:sz w:val="22"/>
                          <w:szCs w:val="22"/>
                        </w:rPr>
                        <w:t>台</w:t>
                      </w:r>
                      <w:r>
                        <w:rPr>
                          <w:rFonts w:ascii="ＭＳ 明朝" w:hAnsi="ＭＳ 明朝" w:hint="eastAsia"/>
                          <w:sz w:val="22"/>
                          <w:szCs w:val="22"/>
                        </w:rPr>
                        <w:t>、平台、</w:t>
                      </w:r>
                      <w:r w:rsidRPr="00EA05C8">
                        <w:rPr>
                          <w:rFonts w:ascii="ＭＳ 明朝" w:hAnsi="ＭＳ 明朝" w:hint="eastAsia"/>
                          <w:sz w:val="22"/>
                          <w:szCs w:val="22"/>
                        </w:rPr>
                        <w:t>冷蔵ケース（いずれか1台）及び社名板</w:t>
                      </w:r>
                    </w:p>
                  </w:txbxContent>
                </v:textbox>
                <w10:anchorlock/>
              </v:shape>
            </w:pict>
          </mc:Fallback>
        </mc:AlternateContent>
      </w:r>
    </w:p>
    <w:p w14:paraId="0261CA09" w14:textId="77777777" w:rsidR="007C147F" w:rsidRDefault="007C147F" w:rsidP="00F3491E">
      <w:pPr>
        <w:rPr>
          <w:rFonts w:ascii="ＭＳ ゴシック" w:eastAsia="ＭＳ ゴシック" w:hAnsi="ＭＳ ゴシック"/>
          <w:sz w:val="22"/>
          <w:szCs w:val="22"/>
        </w:rPr>
      </w:pPr>
    </w:p>
    <w:p w14:paraId="54E01786" w14:textId="77777777" w:rsidR="007C147F" w:rsidRDefault="007C147F" w:rsidP="00F3491E">
      <w:pPr>
        <w:rPr>
          <w:rFonts w:ascii="ＭＳ ゴシック" w:eastAsia="ＭＳ ゴシック" w:hAnsi="ＭＳ ゴシック"/>
          <w:sz w:val="22"/>
          <w:szCs w:val="22"/>
        </w:rPr>
      </w:pPr>
    </w:p>
    <w:p w14:paraId="5305DEFD" w14:textId="2DD1636D" w:rsidR="00B84659" w:rsidRPr="00975A78" w:rsidRDefault="00D96BCB" w:rsidP="00F3491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F2B52" w:rsidRPr="00975A78">
        <w:rPr>
          <w:rFonts w:ascii="ＭＳ ゴシック" w:eastAsia="ＭＳ ゴシック" w:hAnsi="ＭＳ ゴシック" w:hint="eastAsia"/>
          <w:sz w:val="22"/>
          <w:szCs w:val="22"/>
        </w:rPr>
        <w:t>．</w:t>
      </w:r>
      <w:r w:rsidR="00B84659" w:rsidRPr="003A6738">
        <w:rPr>
          <w:rFonts w:ascii="ＭＳ ゴシック" w:eastAsia="ＭＳ ゴシック" w:hAnsi="ＭＳ ゴシック" w:hint="eastAsia"/>
          <w:spacing w:val="36"/>
          <w:kern w:val="0"/>
          <w:sz w:val="22"/>
          <w:szCs w:val="22"/>
          <w:fitText w:val="1100" w:id="927635712"/>
        </w:rPr>
        <w:t>申込締</w:t>
      </w:r>
      <w:r w:rsidR="00B84659" w:rsidRPr="003A6738">
        <w:rPr>
          <w:rFonts w:ascii="ＭＳ ゴシック" w:eastAsia="ＭＳ ゴシック" w:hAnsi="ＭＳ ゴシック" w:hint="eastAsia"/>
          <w:spacing w:val="2"/>
          <w:kern w:val="0"/>
          <w:sz w:val="22"/>
          <w:szCs w:val="22"/>
          <w:fitText w:val="1100" w:id="927635712"/>
        </w:rPr>
        <w:t>切</w:t>
      </w:r>
    </w:p>
    <w:p w14:paraId="2348737E" w14:textId="4F7511A3" w:rsidR="005A2226" w:rsidRPr="00631B71" w:rsidRDefault="00743014" w:rsidP="008D3C49">
      <w:pPr>
        <w:ind w:firstLineChars="300" w:firstLine="660"/>
        <w:rPr>
          <w:rFonts w:ascii="ＭＳ 明朝" w:hAnsi="ＭＳ 明朝"/>
          <w:sz w:val="22"/>
          <w:szCs w:val="22"/>
        </w:rPr>
      </w:pPr>
      <w:r>
        <w:rPr>
          <w:rFonts w:ascii="ＭＳ 明朝" w:hAnsi="ＭＳ 明朝" w:hint="eastAsia"/>
          <w:sz w:val="22"/>
          <w:szCs w:val="22"/>
        </w:rPr>
        <w:t>令和</w:t>
      </w:r>
      <w:r w:rsidR="001B33A2">
        <w:rPr>
          <w:rFonts w:ascii="ＭＳ 明朝" w:hAnsi="ＭＳ 明朝" w:hint="eastAsia"/>
          <w:sz w:val="22"/>
          <w:szCs w:val="22"/>
        </w:rPr>
        <w:t>３</w:t>
      </w:r>
      <w:r w:rsidR="00003142" w:rsidRPr="00631B71">
        <w:rPr>
          <w:rFonts w:ascii="ＭＳ 明朝" w:hAnsi="ＭＳ 明朝" w:hint="eastAsia"/>
          <w:sz w:val="22"/>
          <w:szCs w:val="22"/>
        </w:rPr>
        <w:t>年</w:t>
      </w:r>
      <w:r w:rsidR="001B33A2">
        <w:rPr>
          <w:rFonts w:ascii="ＭＳ 明朝" w:hAnsi="ＭＳ 明朝" w:hint="eastAsia"/>
          <w:sz w:val="22"/>
          <w:szCs w:val="22"/>
        </w:rPr>
        <w:t>７</w:t>
      </w:r>
      <w:r w:rsidR="00003142" w:rsidRPr="00631B71">
        <w:rPr>
          <w:rFonts w:ascii="ＭＳ 明朝" w:hAnsi="ＭＳ 明朝" w:hint="eastAsia"/>
          <w:sz w:val="22"/>
          <w:szCs w:val="22"/>
        </w:rPr>
        <w:t>月</w:t>
      </w:r>
      <w:r w:rsidR="0055111D">
        <w:rPr>
          <w:rFonts w:ascii="ＭＳ 明朝" w:hAnsi="ＭＳ 明朝" w:hint="eastAsia"/>
          <w:sz w:val="22"/>
          <w:szCs w:val="22"/>
        </w:rPr>
        <w:t>26</w:t>
      </w:r>
      <w:r w:rsidR="00003142" w:rsidRPr="00631B71">
        <w:rPr>
          <w:rFonts w:ascii="ＭＳ 明朝" w:hAnsi="ＭＳ 明朝" w:hint="eastAsia"/>
          <w:sz w:val="22"/>
          <w:szCs w:val="22"/>
        </w:rPr>
        <w:t>日（</w:t>
      </w:r>
      <w:r w:rsidR="0070428A">
        <w:rPr>
          <w:rFonts w:ascii="ＭＳ 明朝" w:hAnsi="ＭＳ 明朝" w:hint="eastAsia"/>
          <w:sz w:val="22"/>
          <w:szCs w:val="22"/>
        </w:rPr>
        <w:t>月</w:t>
      </w:r>
      <w:r w:rsidR="00003142" w:rsidRPr="00631B71">
        <w:rPr>
          <w:rFonts w:ascii="ＭＳ 明朝" w:hAnsi="ＭＳ 明朝" w:hint="eastAsia"/>
          <w:sz w:val="22"/>
          <w:szCs w:val="22"/>
        </w:rPr>
        <w:t>）</w:t>
      </w:r>
      <w:r w:rsidR="0070428A">
        <w:rPr>
          <w:rFonts w:ascii="ＭＳ 明朝" w:hAnsi="ＭＳ 明朝" w:hint="eastAsia"/>
          <w:sz w:val="22"/>
          <w:szCs w:val="22"/>
        </w:rPr>
        <w:t>17</w:t>
      </w:r>
      <w:r w:rsidR="00482A92">
        <w:rPr>
          <w:rFonts w:ascii="ＭＳ 明朝" w:hAnsi="ＭＳ 明朝" w:hint="eastAsia"/>
          <w:sz w:val="22"/>
          <w:szCs w:val="22"/>
        </w:rPr>
        <w:t>時</w:t>
      </w:r>
      <w:r w:rsidR="00FE18E9" w:rsidRPr="00631B71">
        <w:rPr>
          <w:rFonts w:ascii="ＭＳ 明朝" w:hAnsi="ＭＳ 明朝" w:hint="eastAsia"/>
          <w:sz w:val="22"/>
          <w:szCs w:val="22"/>
        </w:rPr>
        <w:t>まで</w:t>
      </w:r>
      <w:r w:rsidR="00517D31">
        <w:rPr>
          <w:rFonts w:ascii="ＭＳ 明朝" w:hAnsi="ＭＳ 明朝" w:hint="eastAsia"/>
          <w:sz w:val="22"/>
          <w:szCs w:val="22"/>
        </w:rPr>
        <w:t>に</w:t>
      </w:r>
      <w:r w:rsidR="0004520B" w:rsidRPr="00631B71">
        <w:rPr>
          <w:rFonts w:ascii="ＭＳ 明朝" w:hAnsi="ＭＳ 明朝" w:hint="eastAsia"/>
          <w:sz w:val="22"/>
          <w:szCs w:val="22"/>
        </w:rPr>
        <w:t>県連必着</w:t>
      </w:r>
    </w:p>
    <w:p w14:paraId="2D836B9C" w14:textId="3012C8F5" w:rsidR="00B84659" w:rsidRPr="00BD0ADB" w:rsidRDefault="00B84659" w:rsidP="00B84659">
      <w:pPr>
        <w:ind w:firstLineChars="500" w:firstLine="1100"/>
        <w:rPr>
          <w:rFonts w:ascii="ＭＳ 明朝" w:hAnsi="ＭＳ 明朝"/>
          <w:sz w:val="22"/>
          <w:szCs w:val="22"/>
          <w:u w:val="single"/>
        </w:rPr>
      </w:pPr>
      <w:r w:rsidRPr="00BD0ADB">
        <w:rPr>
          <w:rFonts w:ascii="ＭＳ 明朝" w:hAnsi="ＭＳ 明朝" w:hint="eastAsia"/>
          <w:sz w:val="22"/>
          <w:szCs w:val="22"/>
          <w:u w:val="single"/>
        </w:rPr>
        <w:t>※県連で取りまとめ</w:t>
      </w:r>
      <w:r w:rsidR="0055111D">
        <w:rPr>
          <w:rFonts w:ascii="ＭＳ 明朝" w:hAnsi="ＭＳ 明朝" w:hint="eastAsia"/>
          <w:sz w:val="22"/>
          <w:szCs w:val="22"/>
          <w:u w:val="single"/>
        </w:rPr>
        <w:t>た</w:t>
      </w:r>
      <w:r w:rsidRPr="00BD0ADB">
        <w:rPr>
          <w:rFonts w:ascii="ＭＳ 明朝" w:hAnsi="ＭＳ 明朝" w:hint="eastAsia"/>
          <w:sz w:val="22"/>
          <w:szCs w:val="22"/>
          <w:u w:val="single"/>
        </w:rPr>
        <w:t>うえ、</w:t>
      </w:r>
      <w:r w:rsidR="0055111D">
        <w:rPr>
          <w:rFonts w:ascii="ＭＳ 明朝" w:hAnsi="ＭＳ 明朝" w:hint="eastAsia"/>
          <w:sz w:val="22"/>
          <w:szCs w:val="22"/>
          <w:u w:val="single"/>
        </w:rPr>
        <w:t>出展事業者データ制作を依頼致します</w:t>
      </w:r>
      <w:r w:rsidRPr="00BD0ADB">
        <w:rPr>
          <w:rFonts w:ascii="ＭＳ 明朝" w:hAnsi="ＭＳ 明朝" w:hint="eastAsia"/>
          <w:sz w:val="22"/>
          <w:szCs w:val="22"/>
          <w:u w:val="single"/>
        </w:rPr>
        <w:t>。</w:t>
      </w:r>
    </w:p>
    <w:p w14:paraId="25C41A69" w14:textId="282CC996" w:rsidR="006D2BA3" w:rsidRPr="002D00D8" w:rsidRDefault="006D2BA3" w:rsidP="002D00D8">
      <w:pPr>
        <w:snapToGrid w:val="0"/>
        <w:ind w:left="1300" w:hangingChars="1300" w:hanging="1300"/>
        <w:rPr>
          <w:rFonts w:ascii="ＭＳ ゴシック" w:eastAsia="ＭＳ ゴシック" w:hAnsi="ＭＳ ゴシック"/>
          <w:sz w:val="10"/>
          <w:szCs w:val="22"/>
        </w:rPr>
      </w:pPr>
    </w:p>
    <w:p w14:paraId="6F3606B5" w14:textId="77777777" w:rsidR="00B84659" w:rsidRPr="00975A78" w:rsidRDefault="00D96BCB" w:rsidP="00B84659">
      <w:pPr>
        <w:ind w:left="2860" w:hangingChars="1300" w:hanging="286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AF2B52" w:rsidRPr="00975A78">
        <w:rPr>
          <w:rFonts w:ascii="ＭＳ ゴシック" w:eastAsia="ＭＳ ゴシック" w:hAnsi="ＭＳ ゴシック" w:hint="eastAsia"/>
          <w:sz w:val="22"/>
          <w:szCs w:val="22"/>
        </w:rPr>
        <w:t>．</w:t>
      </w:r>
      <w:r w:rsidR="00AF2B52" w:rsidRPr="003A6738">
        <w:rPr>
          <w:rFonts w:ascii="ＭＳ ゴシック" w:eastAsia="ＭＳ ゴシック" w:hAnsi="ＭＳ ゴシック" w:hint="eastAsia"/>
          <w:spacing w:val="36"/>
          <w:kern w:val="0"/>
          <w:sz w:val="22"/>
          <w:szCs w:val="22"/>
          <w:fitText w:val="1100" w:id="927620355"/>
        </w:rPr>
        <w:t>申込方</w:t>
      </w:r>
      <w:r w:rsidR="00003142" w:rsidRPr="003A6738">
        <w:rPr>
          <w:rFonts w:ascii="ＭＳ ゴシック" w:eastAsia="ＭＳ ゴシック" w:hAnsi="ＭＳ ゴシック" w:hint="eastAsia"/>
          <w:spacing w:val="2"/>
          <w:kern w:val="0"/>
          <w:sz w:val="22"/>
          <w:szCs w:val="22"/>
          <w:fitText w:val="1100" w:id="927620355"/>
        </w:rPr>
        <w:t>法</w:t>
      </w:r>
      <w:r w:rsidR="00003142" w:rsidRPr="00975A78">
        <w:rPr>
          <w:rFonts w:ascii="ＭＳ ゴシック" w:eastAsia="ＭＳ ゴシック" w:hAnsi="ＭＳ ゴシック" w:hint="eastAsia"/>
          <w:sz w:val="22"/>
          <w:szCs w:val="22"/>
        </w:rPr>
        <w:t xml:space="preserve">　　</w:t>
      </w:r>
    </w:p>
    <w:p w14:paraId="06AC426C" w14:textId="7A6ABF33" w:rsidR="00B84659" w:rsidRDefault="003A6738" w:rsidP="00747C3B">
      <w:pPr>
        <w:ind w:leftChars="300" w:left="630"/>
        <w:rPr>
          <w:rFonts w:ascii="ＭＳ 明朝" w:hAnsi="ＭＳ 明朝"/>
          <w:color w:val="000000" w:themeColor="text1"/>
          <w:sz w:val="22"/>
          <w:szCs w:val="22"/>
        </w:rPr>
      </w:pPr>
      <w:r w:rsidRPr="003101DE">
        <w:rPr>
          <w:rFonts w:ascii="ＭＳ 明朝" w:hAnsi="ＭＳ 明朝" w:hint="eastAsia"/>
          <w:color w:val="000000" w:themeColor="text1"/>
          <w:sz w:val="22"/>
          <w:szCs w:val="22"/>
        </w:rPr>
        <w:t>上記</w:t>
      </w:r>
      <w:r w:rsidR="00232D7C">
        <w:rPr>
          <w:rFonts w:ascii="ＭＳ 明朝" w:hAnsi="ＭＳ 明朝" w:hint="eastAsia"/>
          <w:color w:val="000000" w:themeColor="text1"/>
          <w:sz w:val="22"/>
          <w:szCs w:val="22"/>
        </w:rPr>
        <w:t>（１）（２）（３）</w:t>
      </w:r>
      <w:r w:rsidR="0055111D">
        <w:rPr>
          <w:rFonts w:ascii="ＭＳ 明朝" w:hAnsi="ＭＳ 明朝" w:hint="eastAsia"/>
          <w:color w:val="000000" w:themeColor="text1"/>
          <w:sz w:val="22"/>
          <w:szCs w:val="22"/>
        </w:rPr>
        <w:t>（４）</w:t>
      </w:r>
      <w:r w:rsidR="00CA0992" w:rsidRPr="003101DE">
        <w:rPr>
          <w:rFonts w:ascii="ＭＳ 明朝" w:hAnsi="ＭＳ 明朝" w:hint="eastAsia"/>
          <w:color w:val="000000" w:themeColor="text1"/>
          <w:sz w:val="22"/>
          <w:szCs w:val="22"/>
        </w:rPr>
        <w:t>について、</w:t>
      </w:r>
      <w:r w:rsidRPr="003101DE">
        <w:rPr>
          <w:rFonts w:ascii="ＭＳ 明朝" w:hAnsi="ＭＳ 明朝" w:hint="eastAsia"/>
          <w:color w:val="000000" w:themeColor="text1"/>
          <w:sz w:val="22"/>
          <w:szCs w:val="22"/>
        </w:rPr>
        <w:t>それぞれの申込書式</w:t>
      </w:r>
      <w:r w:rsidR="00747C3B" w:rsidRPr="003101DE">
        <w:rPr>
          <w:rFonts w:ascii="ＭＳ 明朝" w:hAnsi="ＭＳ 明朝" w:hint="eastAsia"/>
          <w:color w:val="000000" w:themeColor="text1"/>
          <w:sz w:val="22"/>
          <w:szCs w:val="22"/>
        </w:rPr>
        <w:t>に必要事項をご記入の上、</w:t>
      </w:r>
      <w:r w:rsidR="00B84659" w:rsidRPr="003101DE">
        <w:rPr>
          <w:rFonts w:ascii="ＭＳ 明朝" w:hAnsi="ＭＳ 明朝" w:hint="eastAsia"/>
          <w:color w:val="000000" w:themeColor="text1"/>
          <w:sz w:val="22"/>
          <w:szCs w:val="22"/>
        </w:rPr>
        <w:t>県連経営支援課宛</w:t>
      </w:r>
      <w:r w:rsidR="00466DDE" w:rsidRPr="003101DE">
        <w:rPr>
          <w:rFonts w:ascii="ＭＳ 明朝" w:hAnsi="ＭＳ 明朝" w:hint="eastAsia"/>
          <w:color w:val="000000" w:themeColor="text1"/>
          <w:sz w:val="22"/>
          <w:szCs w:val="22"/>
        </w:rPr>
        <w:t>メール</w:t>
      </w:r>
      <w:r w:rsidR="00B84659" w:rsidRPr="003101DE">
        <w:rPr>
          <w:rFonts w:ascii="ＭＳ 明朝" w:hAnsi="ＭＳ 明朝" w:hint="eastAsia"/>
          <w:color w:val="000000" w:themeColor="text1"/>
          <w:sz w:val="22"/>
          <w:szCs w:val="22"/>
        </w:rPr>
        <w:t>（</w:t>
      </w:r>
      <w:hyperlink r:id="rId9" w:history="1">
        <w:r w:rsidR="00B84659" w:rsidRPr="003101DE">
          <w:rPr>
            <w:rStyle w:val="a4"/>
            <w:rFonts w:ascii="ＭＳ 明朝" w:hAnsi="ＭＳ 明朝" w:hint="eastAsia"/>
            <w:color w:val="000000" w:themeColor="text1"/>
            <w:sz w:val="22"/>
            <w:szCs w:val="22"/>
          </w:rPr>
          <w:t>keiei@shokokai.ne.jp</w:t>
        </w:r>
      </w:hyperlink>
      <w:r w:rsidR="00B84659" w:rsidRPr="003101DE">
        <w:rPr>
          <w:rFonts w:ascii="ＭＳ 明朝" w:hAnsi="ＭＳ 明朝" w:hint="eastAsia"/>
          <w:color w:val="000000" w:themeColor="text1"/>
          <w:sz w:val="22"/>
          <w:szCs w:val="22"/>
        </w:rPr>
        <w:t>）に</w:t>
      </w:r>
      <w:r w:rsidR="00BC3288">
        <w:rPr>
          <w:rFonts w:ascii="ＭＳ 明朝" w:hAnsi="ＭＳ 明朝" w:hint="eastAsia"/>
          <w:color w:val="000000" w:themeColor="text1"/>
          <w:sz w:val="22"/>
          <w:szCs w:val="22"/>
        </w:rPr>
        <w:t>て</w:t>
      </w:r>
      <w:r w:rsidR="00B84659" w:rsidRPr="003101DE">
        <w:rPr>
          <w:rFonts w:ascii="ＭＳ 明朝" w:hAnsi="ＭＳ 明朝" w:hint="eastAsia"/>
          <w:color w:val="000000" w:themeColor="text1"/>
          <w:sz w:val="22"/>
          <w:szCs w:val="22"/>
        </w:rPr>
        <w:t>お申し込みください。</w:t>
      </w:r>
    </w:p>
    <w:p w14:paraId="2D96D6EB" w14:textId="34DBAE1F" w:rsidR="00C64BFC" w:rsidRPr="003101DE" w:rsidRDefault="00C64BFC" w:rsidP="00747C3B">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出展の意向のある商工会におかれましては、事前に経営支援課担当までご連絡ください。</w:t>
      </w:r>
    </w:p>
    <w:p w14:paraId="197CD5AB" w14:textId="3DF4EA32" w:rsidR="000A1BE9" w:rsidRPr="002D00D8" w:rsidRDefault="000A1BE9" w:rsidP="002D00D8">
      <w:pPr>
        <w:snapToGrid w:val="0"/>
        <w:ind w:left="1850" w:hangingChars="1850" w:hanging="1850"/>
        <w:rPr>
          <w:rFonts w:ascii="ＭＳ ゴシック" w:eastAsia="ＭＳ ゴシック" w:hAnsi="ＭＳ ゴシック"/>
          <w:sz w:val="10"/>
          <w:szCs w:val="22"/>
        </w:rPr>
      </w:pPr>
    </w:p>
    <w:p w14:paraId="651DCFF2" w14:textId="77777777" w:rsidR="00CD0711" w:rsidRPr="00975A78" w:rsidRDefault="00D96BCB" w:rsidP="00150ABC">
      <w:pPr>
        <w:ind w:left="4070" w:hangingChars="1850" w:hanging="407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CD0711" w:rsidRPr="00975A78">
        <w:rPr>
          <w:rFonts w:ascii="ＭＳ ゴシック" w:eastAsia="ＭＳ ゴシック" w:hAnsi="ＭＳ ゴシック" w:hint="eastAsia"/>
          <w:sz w:val="22"/>
          <w:szCs w:val="22"/>
        </w:rPr>
        <w:t>．</w:t>
      </w:r>
      <w:r w:rsidR="00CD0711" w:rsidRPr="009B3136">
        <w:rPr>
          <w:rFonts w:ascii="ＭＳ ゴシック" w:eastAsia="ＭＳ ゴシック" w:hAnsi="ＭＳ ゴシック" w:hint="eastAsia"/>
          <w:spacing w:val="110"/>
          <w:kern w:val="0"/>
          <w:sz w:val="22"/>
          <w:szCs w:val="22"/>
          <w:fitText w:val="1100" w:id="927638016"/>
        </w:rPr>
        <w:t>参加</w:t>
      </w:r>
      <w:r w:rsidR="00D20E16" w:rsidRPr="009B3136">
        <w:rPr>
          <w:rFonts w:ascii="ＭＳ ゴシック" w:eastAsia="ＭＳ ゴシック" w:hAnsi="ＭＳ ゴシック" w:hint="eastAsia"/>
          <w:kern w:val="0"/>
          <w:sz w:val="22"/>
          <w:szCs w:val="22"/>
          <w:fitText w:val="1100" w:id="927638016"/>
        </w:rPr>
        <w:t>費</w:t>
      </w:r>
      <w:r w:rsidR="00D20E16" w:rsidRPr="00975A78">
        <w:rPr>
          <w:rFonts w:ascii="ＭＳ ゴシック" w:eastAsia="ＭＳ ゴシック" w:hAnsi="ＭＳ ゴシック" w:hint="eastAsia"/>
          <w:sz w:val="22"/>
          <w:szCs w:val="22"/>
        </w:rPr>
        <w:t xml:space="preserve">　</w:t>
      </w:r>
      <w:r w:rsidR="00C97276" w:rsidRPr="00975A78">
        <w:rPr>
          <w:rFonts w:ascii="ＭＳ ゴシック" w:eastAsia="ＭＳ ゴシック" w:hAnsi="ＭＳ ゴシック" w:hint="eastAsia"/>
          <w:sz w:val="22"/>
          <w:szCs w:val="22"/>
        </w:rPr>
        <w:t xml:space="preserve">　　　</w:t>
      </w:r>
    </w:p>
    <w:p w14:paraId="43BF540D" w14:textId="77777777" w:rsidR="00466DDE" w:rsidRPr="00466DDE" w:rsidRDefault="00466DDE" w:rsidP="00CD0711">
      <w:pPr>
        <w:ind w:leftChars="300" w:left="4040" w:hangingChars="1550" w:hanging="3410"/>
        <w:rPr>
          <w:rFonts w:ascii="ＭＳ 明朝" w:hAnsi="ＭＳ 明朝"/>
          <w:sz w:val="22"/>
          <w:szCs w:val="22"/>
        </w:rPr>
      </w:pPr>
      <w:r w:rsidRPr="00466DDE">
        <w:rPr>
          <w:rFonts w:ascii="ＭＳ 明朝" w:hAnsi="ＭＳ 明朝" w:hint="eastAsia"/>
          <w:sz w:val="22"/>
          <w:szCs w:val="22"/>
        </w:rPr>
        <w:t>■出展料：無料</w:t>
      </w:r>
    </w:p>
    <w:p w14:paraId="1E084819" w14:textId="37C747A1" w:rsidR="00466DDE" w:rsidRPr="00466DDE" w:rsidRDefault="00466DDE" w:rsidP="00466DDE">
      <w:pPr>
        <w:ind w:firstLineChars="300" w:firstLine="660"/>
        <w:rPr>
          <w:rFonts w:ascii="ＭＳ 明朝" w:hAnsi="ＭＳ 明朝"/>
          <w:sz w:val="22"/>
          <w:szCs w:val="22"/>
        </w:rPr>
      </w:pPr>
      <w:r w:rsidRPr="00466DDE">
        <w:rPr>
          <w:rFonts w:ascii="ＭＳ 明朝" w:hAnsi="ＭＳ 明朝" w:hint="eastAsia"/>
          <w:sz w:val="22"/>
          <w:szCs w:val="22"/>
        </w:rPr>
        <w:t>■歩　率：なし</w:t>
      </w:r>
    </w:p>
    <w:p w14:paraId="3EC2A499" w14:textId="77777777" w:rsidR="008F7766" w:rsidRPr="0030163E" w:rsidRDefault="00466DDE" w:rsidP="00466DDE">
      <w:pPr>
        <w:ind w:firstLineChars="300" w:firstLine="660"/>
        <w:rPr>
          <w:rFonts w:ascii="ＭＳ 明朝" w:hAnsi="ＭＳ 明朝"/>
          <w:color w:val="FF0000"/>
          <w:sz w:val="22"/>
          <w:szCs w:val="22"/>
        </w:rPr>
      </w:pPr>
      <w:r w:rsidRPr="00466DDE">
        <w:rPr>
          <w:rFonts w:ascii="ＭＳ 明朝" w:hAnsi="ＭＳ 明朝" w:hint="eastAsia"/>
          <w:sz w:val="22"/>
          <w:szCs w:val="22"/>
        </w:rPr>
        <w:t>■出展者負担：基本設備以外のレンタル備品、</w:t>
      </w:r>
      <w:r w:rsidR="008F7766" w:rsidRPr="00466DDE">
        <w:rPr>
          <w:rFonts w:ascii="ＭＳ 明朝" w:hAnsi="ＭＳ 明朝" w:hint="eastAsia"/>
          <w:sz w:val="22"/>
          <w:szCs w:val="22"/>
        </w:rPr>
        <w:t>交通費、</w:t>
      </w:r>
      <w:r w:rsidR="000A1BE9" w:rsidRPr="00466DDE">
        <w:rPr>
          <w:rFonts w:ascii="ＭＳ 明朝" w:hAnsi="ＭＳ 明朝" w:hint="eastAsia"/>
          <w:sz w:val="22"/>
          <w:szCs w:val="22"/>
        </w:rPr>
        <w:t>宿泊費、</w:t>
      </w:r>
      <w:r w:rsidR="008F7766" w:rsidRPr="00466DDE">
        <w:rPr>
          <w:rFonts w:ascii="ＭＳ 明朝" w:hAnsi="ＭＳ 明朝" w:hint="eastAsia"/>
          <w:sz w:val="22"/>
          <w:szCs w:val="22"/>
        </w:rPr>
        <w:t>商品運搬</w:t>
      </w:r>
      <w:r w:rsidR="00CD0711" w:rsidRPr="00466DDE">
        <w:rPr>
          <w:rFonts w:ascii="ＭＳ 明朝" w:hAnsi="ＭＳ 明朝" w:hint="eastAsia"/>
          <w:sz w:val="22"/>
          <w:szCs w:val="22"/>
        </w:rPr>
        <w:t>費</w:t>
      </w:r>
      <w:r w:rsidRPr="00466DDE">
        <w:rPr>
          <w:rFonts w:ascii="ＭＳ 明朝" w:hAnsi="ＭＳ 明朝" w:hint="eastAsia"/>
          <w:sz w:val="22"/>
          <w:szCs w:val="22"/>
        </w:rPr>
        <w:t xml:space="preserve">　</w:t>
      </w:r>
      <w:r w:rsidR="00CD0711" w:rsidRPr="00466DDE">
        <w:rPr>
          <w:rFonts w:ascii="ＭＳ 明朝" w:hAnsi="ＭＳ 明朝" w:hint="eastAsia"/>
          <w:sz w:val="22"/>
          <w:szCs w:val="22"/>
        </w:rPr>
        <w:t>等</w:t>
      </w:r>
    </w:p>
    <w:p w14:paraId="4C31604A" w14:textId="77777777" w:rsidR="006D2BA3" w:rsidRPr="002D00D8" w:rsidRDefault="006D2BA3" w:rsidP="002D00D8">
      <w:pPr>
        <w:snapToGrid w:val="0"/>
        <w:ind w:left="1100" w:hangingChars="1100" w:hanging="1100"/>
        <w:rPr>
          <w:rFonts w:ascii="ＭＳ ゴシック" w:eastAsia="ＭＳ ゴシック" w:hAnsi="ＭＳ ゴシック"/>
          <w:sz w:val="10"/>
          <w:szCs w:val="22"/>
        </w:rPr>
      </w:pPr>
    </w:p>
    <w:p w14:paraId="1D47E781" w14:textId="6BD4809E" w:rsidR="003F07AA" w:rsidRPr="000F137B" w:rsidRDefault="00D96BCB" w:rsidP="000F137B">
      <w:pPr>
        <w:ind w:left="2420" w:hangingChars="1100" w:hanging="24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7350B4" w:rsidRPr="00975A78">
        <w:rPr>
          <w:rFonts w:ascii="ＭＳ ゴシック" w:eastAsia="ＭＳ ゴシック" w:hAnsi="ＭＳ ゴシック" w:hint="eastAsia"/>
          <w:sz w:val="22"/>
          <w:szCs w:val="22"/>
        </w:rPr>
        <w:t xml:space="preserve">．備　</w:t>
      </w:r>
      <w:r w:rsidR="001345C1" w:rsidRPr="00975A78">
        <w:rPr>
          <w:rFonts w:ascii="ＭＳ ゴシック" w:eastAsia="ＭＳ ゴシック" w:hAnsi="ＭＳ ゴシック" w:hint="eastAsia"/>
          <w:sz w:val="22"/>
          <w:szCs w:val="22"/>
        </w:rPr>
        <w:t xml:space="preserve">　　考　</w:t>
      </w:r>
      <w:r w:rsidR="00E00E53" w:rsidRPr="00975A78">
        <w:rPr>
          <w:rFonts w:ascii="ＭＳ ゴシック" w:eastAsia="ＭＳ ゴシック" w:hAnsi="ＭＳ ゴシック" w:hint="eastAsia"/>
          <w:sz w:val="22"/>
          <w:szCs w:val="22"/>
        </w:rPr>
        <w:t xml:space="preserve">　</w:t>
      </w:r>
      <w:r w:rsidR="007350B4" w:rsidRPr="00975A78">
        <w:rPr>
          <w:rFonts w:ascii="ＭＳ ゴシック" w:eastAsia="ＭＳ ゴシック" w:hAnsi="ＭＳ ゴシック" w:hint="eastAsia"/>
          <w:sz w:val="22"/>
          <w:szCs w:val="22"/>
        </w:rPr>
        <w:t xml:space="preserve">　　</w:t>
      </w:r>
    </w:p>
    <w:p w14:paraId="6A88F390" w14:textId="77777777" w:rsidR="0081451E" w:rsidRDefault="00631B71" w:rsidP="00466DDE">
      <w:pPr>
        <w:ind w:leftChars="300" w:left="850" w:hangingChars="100" w:hanging="220"/>
        <w:rPr>
          <w:rFonts w:ascii="ＭＳ 明朝" w:hAnsi="ＭＳ 明朝"/>
          <w:sz w:val="22"/>
          <w:szCs w:val="22"/>
        </w:rPr>
      </w:pPr>
      <w:r>
        <w:rPr>
          <w:rFonts w:ascii="ＭＳ 明朝" w:hAnsi="ＭＳ 明朝" w:hint="eastAsia"/>
          <w:sz w:val="22"/>
          <w:szCs w:val="22"/>
        </w:rPr>
        <w:t>■</w:t>
      </w:r>
      <w:r w:rsidR="00D20E16" w:rsidRPr="00AF2B52">
        <w:rPr>
          <w:rFonts w:ascii="ＭＳ 明朝" w:hAnsi="ＭＳ 明朝" w:hint="eastAsia"/>
          <w:sz w:val="22"/>
          <w:szCs w:val="22"/>
        </w:rPr>
        <w:t>申込多数の場合は、</w:t>
      </w:r>
      <w:r w:rsidR="000A1BE9">
        <w:rPr>
          <w:rFonts w:ascii="ＭＳ 明朝" w:hAnsi="ＭＳ 明朝" w:hint="eastAsia"/>
          <w:sz w:val="22"/>
          <w:szCs w:val="22"/>
        </w:rPr>
        <w:t>応募状況や取扱商品により、出展者を選定する場合がありますので、</w:t>
      </w:r>
    </w:p>
    <w:p w14:paraId="635B5C42" w14:textId="61037C13" w:rsidR="00C64BFC" w:rsidRDefault="000A1BE9" w:rsidP="00C64BFC">
      <w:pPr>
        <w:ind w:leftChars="400" w:left="840"/>
        <w:rPr>
          <w:rFonts w:ascii="ＭＳ 明朝" w:hAnsi="ＭＳ 明朝"/>
          <w:sz w:val="22"/>
          <w:szCs w:val="22"/>
        </w:rPr>
      </w:pPr>
      <w:r>
        <w:rPr>
          <w:rFonts w:ascii="ＭＳ 明朝" w:hAnsi="ＭＳ 明朝" w:hint="eastAsia"/>
          <w:sz w:val="22"/>
          <w:szCs w:val="22"/>
        </w:rPr>
        <w:t>ご了承ください。</w:t>
      </w:r>
    </w:p>
    <w:p w14:paraId="2142F55B" w14:textId="3E349F3D" w:rsidR="005916B6" w:rsidRPr="005916B6" w:rsidRDefault="005916B6" w:rsidP="005916B6">
      <w:pPr>
        <w:ind w:leftChars="300" w:left="850" w:hangingChars="100" w:hanging="220"/>
        <w:rPr>
          <w:rFonts w:ascii="ＭＳ 明朝" w:hAnsi="ＭＳ 明朝"/>
          <w:sz w:val="22"/>
          <w:szCs w:val="22"/>
        </w:rPr>
      </w:pPr>
      <w:r>
        <w:rPr>
          <w:rFonts w:ascii="ＭＳ 明朝" w:hAnsi="ＭＳ 明朝" w:hint="eastAsia"/>
          <w:sz w:val="22"/>
          <w:szCs w:val="22"/>
        </w:rPr>
        <w:t>■</w:t>
      </w:r>
      <w:r w:rsidRPr="006E3FED">
        <w:rPr>
          <w:rFonts w:ascii="ＭＳ 明朝" w:hAnsi="ＭＳ 明朝" w:hint="eastAsia"/>
          <w:sz w:val="22"/>
          <w:szCs w:val="72"/>
        </w:rPr>
        <w:t>出展者は、開催前のLINE公式アカウント活用セミナーへの参加を必須要件</w:t>
      </w:r>
      <w:r>
        <w:rPr>
          <w:rFonts w:ascii="ＭＳ 明朝" w:hAnsi="ＭＳ 明朝" w:hint="eastAsia"/>
          <w:sz w:val="22"/>
          <w:szCs w:val="72"/>
        </w:rPr>
        <w:t>といたします。</w:t>
      </w:r>
    </w:p>
    <w:p w14:paraId="16234647" w14:textId="0B6E2A1A" w:rsidR="0070428A" w:rsidRDefault="00466DDE" w:rsidP="0070428A">
      <w:pPr>
        <w:ind w:leftChars="300" w:left="630"/>
        <w:rPr>
          <w:rFonts w:ascii="ＭＳ 明朝" w:hAnsi="ＭＳ 明朝"/>
          <w:sz w:val="22"/>
          <w:szCs w:val="22"/>
        </w:rPr>
      </w:pPr>
      <w:r>
        <w:rPr>
          <w:rFonts w:ascii="ＭＳ 明朝" w:hAnsi="ＭＳ 明朝" w:hint="eastAsia"/>
          <w:sz w:val="22"/>
          <w:szCs w:val="22"/>
        </w:rPr>
        <w:t>■</w:t>
      </w:r>
      <w:r w:rsidR="006D2BA3">
        <w:rPr>
          <w:rFonts w:ascii="ＭＳ 明朝" w:hAnsi="ＭＳ 明朝" w:hint="eastAsia"/>
          <w:sz w:val="22"/>
          <w:szCs w:val="22"/>
        </w:rPr>
        <w:t>イベント期間（</w:t>
      </w:r>
      <w:r w:rsidR="0055111D">
        <w:rPr>
          <w:rFonts w:ascii="ＭＳ 明朝" w:hAnsi="ＭＳ 明朝" w:hint="eastAsia"/>
          <w:sz w:val="22"/>
          <w:szCs w:val="22"/>
        </w:rPr>
        <w:t>３</w:t>
      </w:r>
      <w:r w:rsidR="006D2BA3">
        <w:rPr>
          <w:rFonts w:ascii="ＭＳ 明朝" w:hAnsi="ＭＳ 明朝" w:hint="eastAsia"/>
          <w:sz w:val="22"/>
          <w:szCs w:val="22"/>
        </w:rPr>
        <w:t>日間）</w:t>
      </w:r>
      <w:r w:rsidR="000A1BE9">
        <w:rPr>
          <w:rFonts w:ascii="ＭＳ 明朝" w:hAnsi="ＭＳ 明朝" w:hint="eastAsia"/>
          <w:sz w:val="22"/>
          <w:szCs w:val="22"/>
        </w:rPr>
        <w:t>は</w:t>
      </w:r>
      <w:r w:rsidR="006D2BA3">
        <w:rPr>
          <w:rFonts w:ascii="ＭＳ 明朝" w:hAnsi="ＭＳ 明朝" w:hint="eastAsia"/>
          <w:sz w:val="22"/>
          <w:szCs w:val="22"/>
        </w:rPr>
        <w:t>、続けて出展していただきます。</w:t>
      </w:r>
    </w:p>
    <w:p w14:paraId="33F66E04" w14:textId="0D9B1AA4" w:rsidR="0070428A" w:rsidRDefault="00466DDE" w:rsidP="00A11FC2">
      <w:pPr>
        <w:ind w:leftChars="300" w:left="630"/>
        <w:rPr>
          <w:rFonts w:ascii="ＭＳ 明朝" w:hAnsi="ＭＳ 明朝"/>
          <w:sz w:val="22"/>
          <w:szCs w:val="22"/>
        </w:rPr>
      </w:pPr>
      <w:r>
        <w:rPr>
          <w:rFonts w:ascii="ＭＳ 明朝" w:hAnsi="ＭＳ 明朝" w:hint="eastAsia"/>
          <w:sz w:val="22"/>
          <w:szCs w:val="22"/>
        </w:rPr>
        <w:t>■</w:t>
      </w:r>
      <w:r w:rsidR="00A11FC2">
        <w:rPr>
          <w:rFonts w:ascii="ＭＳ 明朝" w:hAnsi="ＭＳ 明朝" w:hint="eastAsia"/>
          <w:sz w:val="22"/>
          <w:szCs w:val="22"/>
        </w:rPr>
        <w:t>理由のいかん</w:t>
      </w:r>
      <w:r w:rsidR="0070428A">
        <w:rPr>
          <w:rFonts w:ascii="ＭＳ 明朝" w:hAnsi="ＭＳ 明朝" w:hint="eastAsia"/>
          <w:sz w:val="22"/>
          <w:szCs w:val="22"/>
        </w:rPr>
        <w:t>にかかわらず、</w:t>
      </w:r>
      <w:r w:rsidR="00A11FC2">
        <w:rPr>
          <w:rFonts w:ascii="ＭＳ 明朝" w:hAnsi="ＭＳ 明朝" w:hint="eastAsia"/>
          <w:sz w:val="22"/>
          <w:szCs w:val="22"/>
        </w:rPr>
        <w:t>期間内の撤収、</w:t>
      </w:r>
      <w:r w:rsidR="006D2BA3">
        <w:rPr>
          <w:rFonts w:ascii="ＭＳ 明朝" w:hAnsi="ＭＳ 明朝" w:hint="eastAsia"/>
          <w:sz w:val="22"/>
          <w:szCs w:val="22"/>
        </w:rPr>
        <w:t>途中退場等はできませんのでご了承ください。</w:t>
      </w:r>
    </w:p>
    <w:p w14:paraId="1259C39F" w14:textId="23D399CB" w:rsidR="005D2E56" w:rsidRDefault="005D2E56" w:rsidP="00A11FC2">
      <w:pPr>
        <w:ind w:leftChars="300" w:left="630"/>
        <w:rPr>
          <w:rFonts w:ascii="ＭＳ 明朝" w:hAnsi="ＭＳ 明朝"/>
          <w:sz w:val="22"/>
          <w:szCs w:val="22"/>
        </w:rPr>
      </w:pPr>
      <w:r>
        <w:rPr>
          <w:rFonts w:ascii="ＭＳ 明朝" w:hAnsi="ＭＳ 明朝" w:hint="eastAsia"/>
          <w:sz w:val="22"/>
          <w:szCs w:val="22"/>
        </w:rPr>
        <w:t>■事前・会期中・事後アンケートに協力をお願いいたします。</w:t>
      </w:r>
    </w:p>
    <w:p w14:paraId="494162B0" w14:textId="77777777" w:rsidR="009B3136" w:rsidRPr="002D00D8" w:rsidRDefault="009B3136" w:rsidP="009B3136">
      <w:pPr>
        <w:snapToGrid w:val="0"/>
        <w:ind w:left="1850" w:hangingChars="1850" w:hanging="1850"/>
        <w:rPr>
          <w:rFonts w:ascii="ＭＳ ゴシック" w:eastAsia="ＭＳ ゴシック" w:hAnsi="ＭＳ ゴシック"/>
          <w:sz w:val="10"/>
          <w:szCs w:val="22"/>
        </w:rPr>
      </w:pPr>
    </w:p>
    <w:p w14:paraId="5D594619" w14:textId="5EF2FD97" w:rsidR="009B3136" w:rsidRPr="000F137B" w:rsidRDefault="009B3136" w:rsidP="009B3136">
      <w:pPr>
        <w:ind w:left="2420" w:hangingChars="1100" w:hanging="242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975A78">
        <w:rPr>
          <w:rFonts w:ascii="ＭＳ ゴシック" w:eastAsia="ＭＳ ゴシック" w:hAnsi="ＭＳ ゴシック" w:hint="eastAsia"/>
          <w:sz w:val="22"/>
          <w:szCs w:val="22"/>
        </w:rPr>
        <w:t>．</w:t>
      </w:r>
      <w:r w:rsidR="00D96D0B">
        <w:rPr>
          <w:rFonts w:ascii="ＭＳ ゴシック" w:eastAsia="ＭＳ ゴシック" w:hAnsi="ＭＳ ゴシック" w:hint="eastAsia"/>
          <w:sz w:val="22"/>
          <w:szCs w:val="22"/>
        </w:rPr>
        <w:t>申込や内容全般についての</w:t>
      </w:r>
      <w:r>
        <w:rPr>
          <w:rFonts w:ascii="ＭＳ ゴシック" w:eastAsia="ＭＳ ゴシック" w:hAnsi="ＭＳ ゴシック" w:hint="eastAsia"/>
          <w:sz w:val="22"/>
          <w:szCs w:val="22"/>
        </w:rPr>
        <w:t>問い合わせ先</w:t>
      </w:r>
      <w:r w:rsidRPr="00975A78">
        <w:rPr>
          <w:rFonts w:ascii="ＭＳ ゴシック" w:eastAsia="ＭＳ ゴシック" w:hAnsi="ＭＳ ゴシック" w:hint="eastAsia"/>
          <w:sz w:val="22"/>
          <w:szCs w:val="22"/>
        </w:rPr>
        <w:t xml:space="preserve">　　　　</w:t>
      </w:r>
    </w:p>
    <w:p w14:paraId="4F292A62" w14:textId="03106CC6" w:rsidR="00D96D0B" w:rsidRPr="00975A78" w:rsidRDefault="009B3136" w:rsidP="00D96D0B">
      <w:pPr>
        <w:rPr>
          <w:rFonts w:ascii="ＭＳ 明朝" w:hAnsi="ＭＳ 明朝"/>
          <w:sz w:val="22"/>
        </w:rPr>
      </w:pPr>
      <w:r>
        <w:rPr>
          <w:rFonts w:ascii="ＭＳ 明朝" w:hAnsi="ＭＳ 明朝" w:hint="eastAsia"/>
          <w:sz w:val="22"/>
          <w:szCs w:val="22"/>
        </w:rPr>
        <w:t xml:space="preserve">　　　</w:t>
      </w:r>
      <w:r w:rsidR="00D96D0B" w:rsidRPr="00975A78">
        <w:rPr>
          <w:rFonts w:ascii="ＭＳ 明朝" w:hAnsi="ＭＳ 明朝" w:hint="eastAsia"/>
          <w:sz w:val="22"/>
        </w:rPr>
        <w:t>福岡県商工会連合会　経営支援課</w:t>
      </w:r>
      <w:r w:rsidR="00D96D0B">
        <w:rPr>
          <w:rFonts w:ascii="ＭＳ 明朝" w:hAnsi="ＭＳ 明朝" w:hint="eastAsia"/>
          <w:sz w:val="22"/>
        </w:rPr>
        <w:t>（担当：</w:t>
      </w:r>
      <w:r w:rsidR="0055111D">
        <w:rPr>
          <w:rFonts w:ascii="ＭＳ 明朝" w:hAnsi="ＭＳ 明朝" w:hint="eastAsia"/>
          <w:sz w:val="22"/>
        </w:rPr>
        <w:t>福田</w:t>
      </w:r>
      <w:r w:rsidR="00D96D0B">
        <w:rPr>
          <w:rFonts w:ascii="ＭＳ 明朝" w:hAnsi="ＭＳ 明朝" w:hint="eastAsia"/>
          <w:sz w:val="22"/>
        </w:rPr>
        <w:t>、籾井</w:t>
      </w:r>
      <w:r w:rsidR="00D96D0B" w:rsidRPr="00975A78">
        <w:rPr>
          <w:rFonts w:ascii="ＭＳ 明朝" w:hAnsi="ＭＳ 明朝" w:hint="eastAsia"/>
          <w:sz w:val="22"/>
        </w:rPr>
        <w:t>）</w:t>
      </w:r>
    </w:p>
    <w:p w14:paraId="794BD674" w14:textId="516830D4" w:rsidR="00D96D0B" w:rsidRPr="00975A78" w:rsidRDefault="00D96D0B" w:rsidP="00D96D0B">
      <w:pPr>
        <w:rPr>
          <w:rFonts w:ascii="ＭＳ 明朝" w:hAnsi="ＭＳ 明朝"/>
          <w:sz w:val="22"/>
        </w:rPr>
      </w:pPr>
      <w:r w:rsidRPr="00975A78">
        <w:rPr>
          <w:rFonts w:ascii="ＭＳ 明朝" w:hAnsi="ＭＳ 明朝" w:hint="eastAsia"/>
          <w:sz w:val="22"/>
        </w:rPr>
        <w:t xml:space="preserve">　　</w:t>
      </w:r>
      <w:r>
        <w:rPr>
          <w:rFonts w:ascii="ＭＳ 明朝" w:hAnsi="ＭＳ 明朝" w:hint="eastAsia"/>
          <w:sz w:val="22"/>
        </w:rPr>
        <w:t xml:space="preserve">　　</w:t>
      </w:r>
      <w:r w:rsidRPr="00975A78">
        <w:rPr>
          <w:rFonts w:ascii="ＭＳ 明朝" w:hAnsi="ＭＳ 明朝" w:hint="eastAsia"/>
          <w:sz w:val="22"/>
        </w:rPr>
        <w:t>TEL：092-622-7708 / FAX：092-622-7798</w:t>
      </w:r>
    </w:p>
    <w:p w14:paraId="4906C5C0" w14:textId="3304E459" w:rsidR="009B3136" w:rsidRDefault="00D96D0B" w:rsidP="00D96D0B">
      <w:pPr>
        <w:rPr>
          <w:rFonts w:ascii="ＭＳ 明朝" w:hAnsi="ＭＳ 明朝"/>
          <w:sz w:val="22"/>
          <w:szCs w:val="22"/>
        </w:rPr>
      </w:pPr>
      <w:r w:rsidRPr="00975A78">
        <w:rPr>
          <w:rFonts w:ascii="ＭＳ 明朝" w:hAnsi="ＭＳ 明朝"/>
          <w:sz w:val="22"/>
        </w:rPr>
        <w:t xml:space="preserve"> </w:t>
      </w:r>
      <w:r w:rsidRPr="00975A78">
        <w:rPr>
          <w:rFonts w:ascii="ＭＳ 明朝" w:hAnsi="ＭＳ 明朝" w:hint="eastAsia"/>
          <w:sz w:val="22"/>
        </w:rPr>
        <w:t xml:space="preserve">　</w:t>
      </w:r>
      <w:r w:rsidRPr="00975A78">
        <w:rPr>
          <w:rFonts w:ascii="ＭＳ 明朝" w:hAnsi="ＭＳ 明朝"/>
          <w:sz w:val="22"/>
        </w:rPr>
        <w:t xml:space="preserve"> </w:t>
      </w:r>
      <w:r>
        <w:rPr>
          <w:rFonts w:ascii="ＭＳ 明朝" w:hAnsi="ＭＳ 明朝" w:hint="eastAsia"/>
          <w:sz w:val="22"/>
        </w:rPr>
        <w:t xml:space="preserve">　　</w:t>
      </w:r>
      <w:r w:rsidRPr="00975A78">
        <w:rPr>
          <w:rFonts w:ascii="ＭＳ 明朝" w:hAnsi="ＭＳ 明朝"/>
          <w:sz w:val="22"/>
        </w:rPr>
        <w:t>E-mail</w:t>
      </w:r>
      <w:r w:rsidRPr="00975A78">
        <w:rPr>
          <w:rFonts w:ascii="ＭＳ 明朝" w:hAnsi="ＭＳ 明朝" w:hint="eastAsia"/>
          <w:sz w:val="22"/>
        </w:rPr>
        <w:t>：</w:t>
      </w:r>
      <w:r w:rsidRPr="00975A78">
        <w:rPr>
          <w:rFonts w:ascii="ＭＳ 明朝" w:hAnsi="ＭＳ 明朝"/>
          <w:sz w:val="22"/>
        </w:rPr>
        <w:t>keiei@shokokai.ne.jp</w:t>
      </w:r>
    </w:p>
    <w:p w14:paraId="6E75F286" w14:textId="4E3C6415" w:rsidR="00EC2F43" w:rsidRPr="0070428A" w:rsidRDefault="009B3136" w:rsidP="00EC2F43">
      <w:pPr>
        <w:rPr>
          <w:rFonts w:ascii="ＭＳ 明朝" w:hAnsi="ＭＳ 明朝"/>
          <w:sz w:val="22"/>
          <w:szCs w:val="22"/>
        </w:rPr>
      </w:pPr>
      <w:r>
        <w:rPr>
          <w:rFonts w:ascii="ＭＳ 明朝" w:hAnsi="ＭＳ 明朝" w:hint="eastAsia"/>
          <w:sz w:val="22"/>
          <w:szCs w:val="22"/>
        </w:rPr>
        <w:t xml:space="preserve">　</w:t>
      </w:r>
    </w:p>
    <w:sectPr w:rsidR="00EC2F43" w:rsidRPr="0070428A" w:rsidSect="000A002F">
      <w:footerReference w:type="default" r:id="rId10"/>
      <w:pgSz w:w="11906" w:h="16838" w:code="9"/>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0DB8" w14:textId="77777777" w:rsidR="00573167" w:rsidRDefault="00573167" w:rsidP="00DB728B">
      <w:r>
        <w:separator/>
      </w:r>
    </w:p>
  </w:endnote>
  <w:endnote w:type="continuationSeparator" w:id="0">
    <w:p w14:paraId="6DAE72D2" w14:textId="77777777" w:rsidR="00573167" w:rsidRDefault="00573167" w:rsidP="00DB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D2B2" w14:textId="77777777" w:rsidR="000E3176" w:rsidRDefault="000E3176">
    <w:pPr>
      <w:pStyle w:val="a9"/>
      <w:jc w:val="right"/>
    </w:pPr>
    <w:r>
      <w:fldChar w:fldCharType="begin"/>
    </w:r>
    <w:r>
      <w:instrText>PAGE   \* MERGEFORMAT</w:instrText>
    </w:r>
    <w:r>
      <w:fldChar w:fldCharType="separate"/>
    </w:r>
    <w:r w:rsidR="00D63DDD" w:rsidRPr="00D63DDD">
      <w:rPr>
        <w:noProof/>
        <w:lang w:val="ja-JP"/>
      </w:rPr>
      <w:t>1</w:t>
    </w:r>
    <w:r>
      <w:fldChar w:fldCharType="end"/>
    </w:r>
  </w:p>
  <w:p w14:paraId="0530BC0D" w14:textId="77777777" w:rsidR="000E3176" w:rsidRDefault="000E31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1BE0" w14:textId="77777777" w:rsidR="00573167" w:rsidRDefault="00573167" w:rsidP="00DB728B">
      <w:r>
        <w:separator/>
      </w:r>
    </w:p>
  </w:footnote>
  <w:footnote w:type="continuationSeparator" w:id="0">
    <w:p w14:paraId="4A3C7BC7" w14:textId="77777777" w:rsidR="00573167" w:rsidRDefault="00573167" w:rsidP="00DB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B22"/>
    <w:multiLevelType w:val="hybridMultilevel"/>
    <w:tmpl w:val="C5D02FB6"/>
    <w:lvl w:ilvl="0" w:tplc="7B92F5A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F9C787B"/>
    <w:multiLevelType w:val="hybridMultilevel"/>
    <w:tmpl w:val="F36ACB9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1943541"/>
    <w:multiLevelType w:val="hybridMultilevel"/>
    <w:tmpl w:val="6C7418B4"/>
    <w:lvl w:ilvl="0" w:tplc="FFFFFFFF">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20611A0"/>
    <w:multiLevelType w:val="hybridMultilevel"/>
    <w:tmpl w:val="B08EDFC8"/>
    <w:lvl w:ilvl="0" w:tplc="FFFFFFFF">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C451ED0"/>
    <w:multiLevelType w:val="hybridMultilevel"/>
    <w:tmpl w:val="4CEA35D0"/>
    <w:lvl w:ilvl="0" w:tplc="04090003">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6ACF5C42"/>
    <w:multiLevelType w:val="hybridMultilevel"/>
    <w:tmpl w:val="5604738A"/>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B07883"/>
    <w:multiLevelType w:val="hybridMultilevel"/>
    <w:tmpl w:val="1CC05D6A"/>
    <w:lvl w:ilvl="0" w:tplc="FFFFFFFF">
      <w:start w:val="2"/>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B3"/>
    <w:rsid w:val="00003142"/>
    <w:rsid w:val="00004FD7"/>
    <w:rsid w:val="00011142"/>
    <w:rsid w:val="00011402"/>
    <w:rsid w:val="0002063F"/>
    <w:rsid w:val="000248FD"/>
    <w:rsid w:val="00025EF0"/>
    <w:rsid w:val="0002669A"/>
    <w:rsid w:val="00033DD9"/>
    <w:rsid w:val="0004520B"/>
    <w:rsid w:val="00047336"/>
    <w:rsid w:val="000509DA"/>
    <w:rsid w:val="00063C69"/>
    <w:rsid w:val="00067AEA"/>
    <w:rsid w:val="000766B9"/>
    <w:rsid w:val="00084E2F"/>
    <w:rsid w:val="00090757"/>
    <w:rsid w:val="000A002F"/>
    <w:rsid w:val="000A1BE9"/>
    <w:rsid w:val="000C0F28"/>
    <w:rsid w:val="000E3176"/>
    <w:rsid w:val="000E478E"/>
    <w:rsid w:val="000F11DA"/>
    <w:rsid w:val="000F137B"/>
    <w:rsid w:val="000F4398"/>
    <w:rsid w:val="00115724"/>
    <w:rsid w:val="00131A97"/>
    <w:rsid w:val="001344C0"/>
    <w:rsid w:val="001345C1"/>
    <w:rsid w:val="00141879"/>
    <w:rsid w:val="0015026D"/>
    <w:rsid w:val="00150ABC"/>
    <w:rsid w:val="00160069"/>
    <w:rsid w:val="00167A22"/>
    <w:rsid w:val="00182EE9"/>
    <w:rsid w:val="001855DC"/>
    <w:rsid w:val="001957C7"/>
    <w:rsid w:val="001B33A2"/>
    <w:rsid w:val="001B3446"/>
    <w:rsid w:val="001B7149"/>
    <w:rsid w:val="001D6DDC"/>
    <w:rsid w:val="001E0681"/>
    <w:rsid w:val="001E5647"/>
    <w:rsid w:val="001F0BFD"/>
    <w:rsid w:val="001F4DBC"/>
    <w:rsid w:val="00207766"/>
    <w:rsid w:val="00220D55"/>
    <w:rsid w:val="00222E51"/>
    <w:rsid w:val="0022452E"/>
    <w:rsid w:val="00232D7C"/>
    <w:rsid w:val="00235D09"/>
    <w:rsid w:val="002441DB"/>
    <w:rsid w:val="00244298"/>
    <w:rsid w:val="00255503"/>
    <w:rsid w:val="002562AD"/>
    <w:rsid w:val="00256369"/>
    <w:rsid w:val="00262B2F"/>
    <w:rsid w:val="00270083"/>
    <w:rsid w:val="00270DEA"/>
    <w:rsid w:val="00297E6A"/>
    <w:rsid w:val="002A1742"/>
    <w:rsid w:val="002C1874"/>
    <w:rsid w:val="002D00D8"/>
    <w:rsid w:val="002E1246"/>
    <w:rsid w:val="002E2AC1"/>
    <w:rsid w:val="0030163E"/>
    <w:rsid w:val="003101DE"/>
    <w:rsid w:val="003114CB"/>
    <w:rsid w:val="00312AE9"/>
    <w:rsid w:val="00321B17"/>
    <w:rsid w:val="00322EA7"/>
    <w:rsid w:val="00323008"/>
    <w:rsid w:val="00323F3E"/>
    <w:rsid w:val="00344477"/>
    <w:rsid w:val="00345107"/>
    <w:rsid w:val="00345304"/>
    <w:rsid w:val="00347944"/>
    <w:rsid w:val="003509A3"/>
    <w:rsid w:val="00365241"/>
    <w:rsid w:val="003727FE"/>
    <w:rsid w:val="0037678A"/>
    <w:rsid w:val="003773E5"/>
    <w:rsid w:val="00377801"/>
    <w:rsid w:val="00383F20"/>
    <w:rsid w:val="00391917"/>
    <w:rsid w:val="003936BB"/>
    <w:rsid w:val="003A1579"/>
    <w:rsid w:val="003A4726"/>
    <w:rsid w:val="003A6738"/>
    <w:rsid w:val="003A6A85"/>
    <w:rsid w:val="003B3155"/>
    <w:rsid w:val="003B53FD"/>
    <w:rsid w:val="003C1F38"/>
    <w:rsid w:val="003D15DA"/>
    <w:rsid w:val="003E0500"/>
    <w:rsid w:val="003E1A7B"/>
    <w:rsid w:val="003E6790"/>
    <w:rsid w:val="003F07AA"/>
    <w:rsid w:val="003F3E45"/>
    <w:rsid w:val="00401D60"/>
    <w:rsid w:val="004020CE"/>
    <w:rsid w:val="00403F66"/>
    <w:rsid w:val="0041652D"/>
    <w:rsid w:val="00426C07"/>
    <w:rsid w:val="004309F1"/>
    <w:rsid w:val="004439A4"/>
    <w:rsid w:val="00463F94"/>
    <w:rsid w:val="00466DDE"/>
    <w:rsid w:val="00480A64"/>
    <w:rsid w:val="004812BB"/>
    <w:rsid w:val="00482A92"/>
    <w:rsid w:val="00482DBF"/>
    <w:rsid w:val="00483E6C"/>
    <w:rsid w:val="00485864"/>
    <w:rsid w:val="004A5258"/>
    <w:rsid w:val="004B2B6C"/>
    <w:rsid w:val="004D7436"/>
    <w:rsid w:val="004E0344"/>
    <w:rsid w:val="004E06FE"/>
    <w:rsid w:val="004F6476"/>
    <w:rsid w:val="00500425"/>
    <w:rsid w:val="00516D59"/>
    <w:rsid w:val="00517D31"/>
    <w:rsid w:val="0052507A"/>
    <w:rsid w:val="00525B34"/>
    <w:rsid w:val="00543709"/>
    <w:rsid w:val="00545BBA"/>
    <w:rsid w:val="0055111D"/>
    <w:rsid w:val="00555809"/>
    <w:rsid w:val="005618E8"/>
    <w:rsid w:val="00566368"/>
    <w:rsid w:val="0057054C"/>
    <w:rsid w:val="00573167"/>
    <w:rsid w:val="005740AE"/>
    <w:rsid w:val="00577F57"/>
    <w:rsid w:val="005916B6"/>
    <w:rsid w:val="005A2226"/>
    <w:rsid w:val="005A5A1D"/>
    <w:rsid w:val="005A60AE"/>
    <w:rsid w:val="005A72E4"/>
    <w:rsid w:val="005B0336"/>
    <w:rsid w:val="005B1AFD"/>
    <w:rsid w:val="005B2A25"/>
    <w:rsid w:val="005C2F6B"/>
    <w:rsid w:val="005C6747"/>
    <w:rsid w:val="005D2E56"/>
    <w:rsid w:val="005F0053"/>
    <w:rsid w:val="005F0F1C"/>
    <w:rsid w:val="00600076"/>
    <w:rsid w:val="00603B0F"/>
    <w:rsid w:val="00604785"/>
    <w:rsid w:val="00622E1A"/>
    <w:rsid w:val="00631B71"/>
    <w:rsid w:val="00661DED"/>
    <w:rsid w:val="00664764"/>
    <w:rsid w:val="00674EA0"/>
    <w:rsid w:val="006807B2"/>
    <w:rsid w:val="00683535"/>
    <w:rsid w:val="006A03C0"/>
    <w:rsid w:val="006A3C66"/>
    <w:rsid w:val="006A4A6C"/>
    <w:rsid w:val="006C18E2"/>
    <w:rsid w:val="006C1A4B"/>
    <w:rsid w:val="006D08AF"/>
    <w:rsid w:val="006D2BA3"/>
    <w:rsid w:val="006D68A5"/>
    <w:rsid w:val="006E3FED"/>
    <w:rsid w:val="00704256"/>
    <w:rsid w:val="0070428A"/>
    <w:rsid w:val="00704A7A"/>
    <w:rsid w:val="00722839"/>
    <w:rsid w:val="007332E0"/>
    <w:rsid w:val="007350B4"/>
    <w:rsid w:val="00743014"/>
    <w:rsid w:val="00745A97"/>
    <w:rsid w:val="00747C3B"/>
    <w:rsid w:val="00750E17"/>
    <w:rsid w:val="007623E4"/>
    <w:rsid w:val="0077074C"/>
    <w:rsid w:val="00795E90"/>
    <w:rsid w:val="007B5531"/>
    <w:rsid w:val="007C147F"/>
    <w:rsid w:val="007D30B6"/>
    <w:rsid w:val="007D456C"/>
    <w:rsid w:val="007D7F7F"/>
    <w:rsid w:val="007E0393"/>
    <w:rsid w:val="007E20C1"/>
    <w:rsid w:val="007E34DE"/>
    <w:rsid w:val="007E62E9"/>
    <w:rsid w:val="00807D76"/>
    <w:rsid w:val="00811C33"/>
    <w:rsid w:val="0081451E"/>
    <w:rsid w:val="008157A0"/>
    <w:rsid w:val="00820313"/>
    <w:rsid w:val="0083528B"/>
    <w:rsid w:val="00835562"/>
    <w:rsid w:val="00836BBA"/>
    <w:rsid w:val="008447F2"/>
    <w:rsid w:val="008463FF"/>
    <w:rsid w:val="00847A74"/>
    <w:rsid w:val="0085062A"/>
    <w:rsid w:val="00863DD3"/>
    <w:rsid w:val="00870D8A"/>
    <w:rsid w:val="00876A9B"/>
    <w:rsid w:val="008A4BEA"/>
    <w:rsid w:val="008C280D"/>
    <w:rsid w:val="008D3C49"/>
    <w:rsid w:val="008E30F7"/>
    <w:rsid w:val="008F1DA3"/>
    <w:rsid w:val="008F30E0"/>
    <w:rsid w:val="008F7766"/>
    <w:rsid w:val="00920868"/>
    <w:rsid w:val="00934050"/>
    <w:rsid w:val="00935F64"/>
    <w:rsid w:val="0096750F"/>
    <w:rsid w:val="00967809"/>
    <w:rsid w:val="00975A78"/>
    <w:rsid w:val="0097774F"/>
    <w:rsid w:val="0097799B"/>
    <w:rsid w:val="00981C5A"/>
    <w:rsid w:val="00987AAF"/>
    <w:rsid w:val="009907EA"/>
    <w:rsid w:val="00996F85"/>
    <w:rsid w:val="009B195D"/>
    <w:rsid w:val="009B3136"/>
    <w:rsid w:val="009B782F"/>
    <w:rsid w:val="009C38C9"/>
    <w:rsid w:val="009D52F2"/>
    <w:rsid w:val="009D5835"/>
    <w:rsid w:val="009E384E"/>
    <w:rsid w:val="009E42FA"/>
    <w:rsid w:val="009F437B"/>
    <w:rsid w:val="009F5CF0"/>
    <w:rsid w:val="00A03A66"/>
    <w:rsid w:val="00A05377"/>
    <w:rsid w:val="00A11A13"/>
    <w:rsid w:val="00A11FC2"/>
    <w:rsid w:val="00A1211D"/>
    <w:rsid w:val="00A15B68"/>
    <w:rsid w:val="00A228D6"/>
    <w:rsid w:val="00A25CB1"/>
    <w:rsid w:val="00A57B6C"/>
    <w:rsid w:val="00A754FF"/>
    <w:rsid w:val="00A8463B"/>
    <w:rsid w:val="00A849BC"/>
    <w:rsid w:val="00A86082"/>
    <w:rsid w:val="00A86429"/>
    <w:rsid w:val="00A9029D"/>
    <w:rsid w:val="00A9269F"/>
    <w:rsid w:val="00AA1B1E"/>
    <w:rsid w:val="00AE37B2"/>
    <w:rsid w:val="00AE5BB8"/>
    <w:rsid w:val="00AE604C"/>
    <w:rsid w:val="00AF2B52"/>
    <w:rsid w:val="00AF5254"/>
    <w:rsid w:val="00AF5D66"/>
    <w:rsid w:val="00B07EB3"/>
    <w:rsid w:val="00B1276F"/>
    <w:rsid w:val="00B13E31"/>
    <w:rsid w:val="00B16937"/>
    <w:rsid w:val="00B25600"/>
    <w:rsid w:val="00B266FA"/>
    <w:rsid w:val="00B37CAE"/>
    <w:rsid w:val="00B401DE"/>
    <w:rsid w:val="00B42EA2"/>
    <w:rsid w:val="00B470A1"/>
    <w:rsid w:val="00B50527"/>
    <w:rsid w:val="00B553C6"/>
    <w:rsid w:val="00B55BC6"/>
    <w:rsid w:val="00B628FC"/>
    <w:rsid w:val="00B62ADC"/>
    <w:rsid w:val="00B67C44"/>
    <w:rsid w:val="00B72F2B"/>
    <w:rsid w:val="00B73C58"/>
    <w:rsid w:val="00B75492"/>
    <w:rsid w:val="00B84659"/>
    <w:rsid w:val="00B91317"/>
    <w:rsid w:val="00B91EAD"/>
    <w:rsid w:val="00B953A5"/>
    <w:rsid w:val="00BA4652"/>
    <w:rsid w:val="00BA5CE6"/>
    <w:rsid w:val="00BC3288"/>
    <w:rsid w:val="00BC7C1D"/>
    <w:rsid w:val="00BD0ADB"/>
    <w:rsid w:val="00BD59D9"/>
    <w:rsid w:val="00BF42EC"/>
    <w:rsid w:val="00BF46F3"/>
    <w:rsid w:val="00BF5AAA"/>
    <w:rsid w:val="00C07277"/>
    <w:rsid w:val="00C22B8A"/>
    <w:rsid w:val="00C262FA"/>
    <w:rsid w:val="00C26BCC"/>
    <w:rsid w:val="00C3080D"/>
    <w:rsid w:val="00C34EC8"/>
    <w:rsid w:val="00C3601C"/>
    <w:rsid w:val="00C56BAC"/>
    <w:rsid w:val="00C61DBE"/>
    <w:rsid w:val="00C64BFC"/>
    <w:rsid w:val="00C72EA2"/>
    <w:rsid w:val="00C8100E"/>
    <w:rsid w:val="00C90255"/>
    <w:rsid w:val="00C93DAC"/>
    <w:rsid w:val="00C952AA"/>
    <w:rsid w:val="00C97276"/>
    <w:rsid w:val="00CA0745"/>
    <w:rsid w:val="00CA0992"/>
    <w:rsid w:val="00CB5E15"/>
    <w:rsid w:val="00CC4938"/>
    <w:rsid w:val="00CD0711"/>
    <w:rsid w:val="00CF001D"/>
    <w:rsid w:val="00CF1E4A"/>
    <w:rsid w:val="00CF24EE"/>
    <w:rsid w:val="00CF676B"/>
    <w:rsid w:val="00CF7B28"/>
    <w:rsid w:val="00D20E16"/>
    <w:rsid w:val="00D261AF"/>
    <w:rsid w:val="00D40A6D"/>
    <w:rsid w:val="00D417B0"/>
    <w:rsid w:val="00D56292"/>
    <w:rsid w:val="00D572A8"/>
    <w:rsid w:val="00D63DDD"/>
    <w:rsid w:val="00D82192"/>
    <w:rsid w:val="00D9016D"/>
    <w:rsid w:val="00D96BCB"/>
    <w:rsid w:val="00D96D0B"/>
    <w:rsid w:val="00DA0DAA"/>
    <w:rsid w:val="00DA1E31"/>
    <w:rsid w:val="00DB728B"/>
    <w:rsid w:val="00DB7565"/>
    <w:rsid w:val="00DC06ED"/>
    <w:rsid w:val="00DC1B96"/>
    <w:rsid w:val="00DC2F13"/>
    <w:rsid w:val="00DE1875"/>
    <w:rsid w:val="00DE1B67"/>
    <w:rsid w:val="00DE3B43"/>
    <w:rsid w:val="00DE77B5"/>
    <w:rsid w:val="00DF0C70"/>
    <w:rsid w:val="00E00E53"/>
    <w:rsid w:val="00E03D77"/>
    <w:rsid w:val="00E11513"/>
    <w:rsid w:val="00E144A7"/>
    <w:rsid w:val="00E468D9"/>
    <w:rsid w:val="00E64616"/>
    <w:rsid w:val="00E72985"/>
    <w:rsid w:val="00E81E4E"/>
    <w:rsid w:val="00EA05C8"/>
    <w:rsid w:val="00EA181B"/>
    <w:rsid w:val="00EB4924"/>
    <w:rsid w:val="00EB686F"/>
    <w:rsid w:val="00EC2F43"/>
    <w:rsid w:val="00EC5DBC"/>
    <w:rsid w:val="00ED494B"/>
    <w:rsid w:val="00EE294B"/>
    <w:rsid w:val="00F149B2"/>
    <w:rsid w:val="00F245F2"/>
    <w:rsid w:val="00F30F85"/>
    <w:rsid w:val="00F3491E"/>
    <w:rsid w:val="00F366BB"/>
    <w:rsid w:val="00F40F47"/>
    <w:rsid w:val="00F45CA9"/>
    <w:rsid w:val="00F47073"/>
    <w:rsid w:val="00F56091"/>
    <w:rsid w:val="00F6223B"/>
    <w:rsid w:val="00F66359"/>
    <w:rsid w:val="00F760AD"/>
    <w:rsid w:val="00F8788B"/>
    <w:rsid w:val="00F97904"/>
    <w:rsid w:val="00FA1CE8"/>
    <w:rsid w:val="00FA20E0"/>
    <w:rsid w:val="00FA5C0F"/>
    <w:rsid w:val="00FB0C7B"/>
    <w:rsid w:val="00FB1545"/>
    <w:rsid w:val="00FB28C9"/>
    <w:rsid w:val="00FB5D10"/>
    <w:rsid w:val="00FC712A"/>
    <w:rsid w:val="00FD02C6"/>
    <w:rsid w:val="00FD290C"/>
    <w:rsid w:val="00FD7771"/>
    <w:rsid w:val="00FE18E9"/>
    <w:rsid w:val="00FE475C"/>
    <w:rsid w:val="00FF0A45"/>
    <w:rsid w:val="00FF32B4"/>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E12A635"/>
  <w15:chartTrackingRefBased/>
  <w15:docId w15:val="{55C7D470-88F4-3442-BC01-BC862550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7EB3"/>
  </w:style>
  <w:style w:type="character" w:styleId="a4">
    <w:name w:val="Hyperlink"/>
    <w:rsid w:val="00B07EB3"/>
    <w:rPr>
      <w:color w:val="0000FF"/>
      <w:u w:val="single"/>
    </w:rPr>
  </w:style>
  <w:style w:type="paragraph" w:styleId="a5">
    <w:name w:val="Note Heading"/>
    <w:basedOn w:val="a"/>
    <w:next w:val="a"/>
    <w:rsid w:val="00B07EB3"/>
    <w:pPr>
      <w:jc w:val="center"/>
    </w:pPr>
  </w:style>
  <w:style w:type="paragraph" w:styleId="a6">
    <w:name w:val="Closing"/>
    <w:basedOn w:val="a"/>
    <w:rsid w:val="00B07EB3"/>
    <w:pPr>
      <w:jc w:val="right"/>
    </w:pPr>
  </w:style>
  <w:style w:type="paragraph" w:styleId="a7">
    <w:name w:val="header"/>
    <w:basedOn w:val="a"/>
    <w:link w:val="a8"/>
    <w:rsid w:val="00DB728B"/>
    <w:pPr>
      <w:tabs>
        <w:tab w:val="center" w:pos="4252"/>
        <w:tab w:val="right" w:pos="8504"/>
      </w:tabs>
      <w:snapToGrid w:val="0"/>
    </w:pPr>
  </w:style>
  <w:style w:type="character" w:customStyle="1" w:styleId="a8">
    <w:name w:val="ヘッダー (文字)"/>
    <w:link w:val="a7"/>
    <w:rsid w:val="00DB728B"/>
    <w:rPr>
      <w:kern w:val="2"/>
      <w:sz w:val="21"/>
      <w:szCs w:val="24"/>
    </w:rPr>
  </w:style>
  <w:style w:type="paragraph" w:styleId="a9">
    <w:name w:val="footer"/>
    <w:basedOn w:val="a"/>
    <w:link w:val="aa"/>
    <w:uiPriority w:val="99"/>
    <w:rsid w:val="00DB728B"/>
    <w:pPr>
      <w:tabs>
        <w:tab w:val="center" w:pos="4252"/>
        <w:tab w:val="right" w:pos="8504"/>
      </w:tabs>
      <w:snapToGrid w:val="0"/>
    </w:pPr>
  </w:style>
  <w:style w:type="character" w:customStyle="1" w:styleId="aa">
    <w:name w:val="フッター (文字)"/>
    <w:link w:val="a9"/>
    <w:uiPriority w:val="99"/>
    <w:rsid w:val="00DB728B"/>
    <w:rPr>
      <w:kern w:val="2"/>
      <w:sz w:val="21"/>
      <w:szCs w:val="24"/>
    </w:rPr>
  </w:style>
  <w:style w:type="paragraph" w:styleId="ab">
    <w:name w:val="Balloon Text"/>
    <w:basedOn w:val="a"/>
    <w:link w:val="ac"/>
    <w:rsid w:val="00167A22"/>
    <w:rPr>
      <w:rFonts w:ascii="Arial" w:eastAsia="ＭＳ ゴシック" w:hAnsi="Arial"/>
      <w:sz w:val="18"/>
      <w:szCs w:val="18"/>
    </w:rPr>
  </w:style>
  <w:style w:type="character" w:customStyle="1" w:styleId="ac">
    <w:name w:val="吹き出し (文字)"/>
    <w:link w:val="ab"/>
    <w:rsid w:val="00167A22"/>
    <w:rPr>
      <w:rFonts w:ascii="Arial" w:eastAsia="ＭＳ ゴシック" w:hAnsi="Arial" w:cs="Times New Roman"/>
      <w:kern w:val="2"/>
      <w:sz w:val="18"/>
      <w:szCs w:val="18"/>
    </w:rPr>
  </w:style>
  <w:style w:type="paragraph" w:styleId="ad">
    <w:name w:val="List Paragraph"/>
    <w:basedOn w:val="a"/>
    <w:uiPriority w:val="34"/>
    <w:qFormat/>
    <w:rsid w:val="00EB686F"/>
    <w:pPr>
      <w:ind w:leftChars="400" w:left="840"/>
    </w:pPr>
  </w:style>
  <w:style w:type="character" w:styleId="ae">
    <w:name w:val="Unresolved Mention"/>
    <w:basedOn w:val="a0"/>
    <w:uiPriority w:val="99"/>
    <w:semiHidden/>
    <w:unhideWhenUsed/>
    <w:rsid w:val="00603B0F"/>
    <w:rPr>
      <w:color w:val="605E5C"/>
      <w:shd w:val="clear" w:color="auto" w:fill="E1DFDD"/>
    </w:rPr>
  </w:style>
  <w:style w:type="character" w:styleId="af">
    <w:name w:val="FollowedHyperlink"/>
    <w:basedOn w:val="a0"/>
    <w:rsid w:val="000F11DA"/>
    <w:rPr>
      <w:color w:val="954F72" w:themeColor="followedHyperlink"/>
      <w:u w:val="single"/>
    </w:rPr>
  </w:style>
  <w:style w:type="paragraph" w:styleId="Web">
    <w:name w:val="Normal (Web)"/>
    <w:basedOn w:val="a"/>
    <w:uiPriority w:val="99"/>
    <w:unhideWhenUsed/>
    <w:rsid w:val="001B3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6210">
      <w:bodyDiv w:val="1"/>
      <w:marLeft w:val="0"/>
      <w:marRight w:val="0"/>
      <w:marTop w:val="0"/>
      <w:marBottom w:val="0"/>
      <w:divBdr>
        <w:top w:val="none" w:sz="0" w:space="0" w:color="auto"/>
        <w:left w:val="none" w:sz="0" w:space="0" w:color="auto"/>
        <w:bottom w:val="none" w:sz="0" w:space="0" w:color="auto"/>
        <w:right w:val="none" w:sz="0" w:space="0" w:color="auto"/>
      </w:divBdr>
    </w:div>
    <w:div w:id="1081756677">
      <w:bodyDiv w:val="1"/>
      <w:marLeft w:val="0"/>
      <w:marRight w:val="0"/>
      <w:marTop w:val="0"/>
      <w:marBottom w:val="0"/>
      <w:divBdr>
        <w:top w:val="none" w:sz="0" w:space="0" w:color="auto"/>
        <w:left w:val="none" w:sz="0" w:space="0" w:color="auto"/>
        <w:bottom w:val="none" w:sz="0" w:space="0" w:color="auto"/>
        <w:right w:val="none" w:sz="0" w:space="0" w:color="auto"/>
      </w:divBdr>
    </w:div>
    <w:div w:id="1318800677">
      <w:bodyDiv w:val="1"/>
      <w:marLeft w:val="0"/>
      <w:marRight w:val="0"/>
      <w:marTop w:val="0"/>
      <w:marBottom w:val="0"/>
      <w:divBdr>
        <w:top w:val="none" w:sz="0" w:space="0" w:color="auto"/>
        <w:left w:val="none" w:sz="0" w:space="0" w:color="auto"/>
        <w:bottom w:val="none" w:sz="0" w:space="0" w:color="auto"/>
        <w:right w:val="none" w:sz="0" w:space="0" w:color="auto"/>
      </w:divBdr>
    </w:div>
    <w:div w:id="1681544308">
      <w:bodyDiv w:val="1"/>
      <w:marLeft w:val="0"/>
      <w:marRight w:val="0"/>
      <w:marTop w:val="0"/>
      <w:marBottom w:val="0"/>
      <w:divBdr>
        <w:top w:val="none" w:sz="0" w:space="0" w:color="auto"/>
        <w:left w:val="none" w:sz="0" w:space="0" w:color="auto"/>
        <w:bottom w:val="none" w:sz="0" w:space="0" w:color="auto"/>
        <w:right w:val="none" w:sz="0" w:space="0" w:color="auto"/>
      </w:divBdr>
    </w:div>
    <w:div w:id="1735203329">
      <w:bodyDiv w:val="1"/>
      <w:marLeft w:val="0"/>
      <w:marRight w:val="0"/>
      <w:marTop w:val="0"/>
      <w:marBottom w:val="0"/>
      <w:divBdr>
        <w:top w:val="none" w:sz="0" w:space="0" w:color="auto"/>
        <w:left w:val="none" w:sz="0" w:space="0" w:color="auto"/>
        <w:bottom w:val="none" w:sz="0" w:space="0" w:color="auto"/>
        <w:right w:val="none" w:sz="0" w:space="0" w:color="auto"/>
      </w:divBdr>
    </w:div>
    <w:div w:id="19809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iei@shokoka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B461-D55F-412E-B37D-CE110D48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690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２１全商工連　　号</vt:lpstr>
      <vt:lpstr>２１全商工連　　号</vt:lpstr>
    </vt:vector>
  </TitlesOfParts>
  <Company/>
  <LinksUpToDate>false</LinksUpToDate>
  <CharactersWithSpaces>922</CharactersWithSpaces>
  <SharedDoc>false</SharedDoc>
  <HLinks>
    <vt:vector size="6" baseType="variant">
      <vt:variant>
        <vt:i4>3801163</vt:i4>
      </vt:variant>
      <vt:variant>
        <vt:i4>3</vt:i4>
      </vt:variant>
      <vt:variant>
        <vt:i4>0</vt:i4>
      </vt:variant>
      <vt:variant>
        <vt:i4>5</vt:i4>
      </vt:variant>
      <vt:variant>
        <vt:lpwstr>mailto:keiei@shokokai.ne.jp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２１全商工連　　号</dc:title>
  <dc:subject/>
  <dc:creator>y-urushitani</dc:creator>
  <cp:keywords/>
  <dc:description/>
  <cp:lastModifiedBy>福田 博志</cp:lastModifiedBy>
  <cp:revision>9</cp:revision>
  <cp:lastPrinted>2021-07-05T05:12:00Z</cp:lastPrinted>
  <dcterms:created xsi:type="dcterms:W3CDTF">2020-08-18T09:09:00Z</dcterms:created>
  <dcterms:modified xsi:type="dcterms:W3CDTF">2021-07-05T05:22:00Z</dcterms:modified>
</cp:coreProperties>
</file>