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D48" w14:textId="38FD490C" w:rsidR="005C20CF" w:rsidRDefault="00903FE3" w:rsidP="009364DC">
      <w:pPr>
        <w:spacing w:line="400" w:lineRule="exact"/>
        <w:ind w:firstLineChars="3600" w:firstLine="7920"/>
        <w:rPr>
          <w:rFonts w:asciiTheme="minorEastAsia" w:hAnsiTheme="minorEastAsia"/>
          <w:color w:val="000000" w:themeColor="text1"/>
          <w:sz w:val="24"/>
          <w:szCs w:val="24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CD6D209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910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30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76EC993D" w14:textId="097A8C65" w:rsidR="005C20CF" w:rsidRPr="009364DC" w:rsidRDefault="005C20CF" w:rsidP="005C20C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364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経営計画書</w:t>
      </w:r>
    </w:p>
    <w:p w14:paraId="6DBFC38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462BB9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7E610E26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B7F8D7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D456E8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0D3DC27A" w:rsidR="0097306F" w:rsidRPr="00D456E8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１３</w:t>
            </w: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桁）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462BB9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0758B5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0758B5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0758B5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17C2E99" w14:textId="77777777" w:rsidR="0097306F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79D0E4C9" w14:textId="087F6C64" w:rsidR="00CF72BC" w:rsidRPr="000758B5" w:rsidRDefault="00CF72BC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0758B5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0758B5" w:rsidRDefault="00237DC1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1027F930" w14:textId="7BA4FA27" w:rsidR="00AD6098" w:rsidRPr="000758B5" w:rsidRDefault="00AD6098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0758B5" w:rsidRDefault="00237DC1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0758B5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2D6366F2" w14:textId="0AFB7796" w:rsidR="00666577" w:rsidRPr="00FB0B5D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（</w:t>
            </w:r>
            <w:r w:rsidR="00781AC4"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会社以外</w:t>
            </w: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0758B5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0758B5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135B5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暦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4604887" w14:textId="24239000" w:rsidR="005744F9" w:rsidRPr="000758B5" w:rsidRDefault="00AD6098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0758B5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0758B5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462BB9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D6843A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C56485" w14:textId="57D7463B" w:rsidR="00B47FC7" w:rsidRPr="009F3BB4" w:rsidRDefault="00B47FC7" w:rsidP="006509A6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393BDD93" w14:textId="77777777" w:rsidR="00B47FC7" w:rsidRDefault="00B47FC7" w:rsidP="006509A6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</w:t>
      </w:r>
      <w:r w:rsidR="00566B8F" w:rsidRPr="009F3BB4">
        <w:rPr>
          <w:rFonts w:hint="eastAsia"/>
          <w:sz w:val="16"/>
          <w:szCs w:val="16"/>
        </w:rPr>
        <w:t>補</w:t>
      </w:r>
      <w:r w:rsidR="00566B8F"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25970922" w14:textId="77777777" w:rsidR="00B47FC7" w:rsidRDefault="00566B8F" w:rsidP="00B47FC7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4C07B7E" w14:textId="77777777" w:rsidR="00B47FC7" w:rsidRDefault="00566B8F" w:rsidP="00B47FC7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20D0D6A1" w14:textId="2E4629DB" w:rsidR="00566B8F" w:rsidRPr="00B47FC7" w:rsidRDefault="00566B8F" w:rsidP="00B47FC7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3C71986B" w14:textId="16FDD378" w:rsidR="005400AE" w:rsidRPr="00462BB9" w:rsidRDefault="005400AE" w:rsidP="005400A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6CF125CC" w14:textId="45FF164A" w:rsidR="005400AE" w:rsidRPr="00462BB9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="00DA3B33" w:rsidRPr="009E1ED2">
        <w:rPr>
          <w:rFonts w:asciiTheme="minorEastAsia" w:hAnsiTheme="minorEastAsia" w:hint="eastAsia"/>
          <w:sz w:val="16"/>
          <w:szCs w:val="16"/>
        </w:rPr>
        <w:t>22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</w:t>
      </w:r>
      <w:r w:rsidR="00612159" w:rsidRPr="009F3BB4">
        <w:rPr>
          <w:rFonts w:hint="eastAsia"/>
          <w:sz w:val="16"/>
          <w:szCs w:val="16"/>
        </w:rPr>
        <w:t>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1C5A1BBE" w14:textId="17ED3785" w:rsidR="005400AE" w:rsidRPr="001F32C9" w:rsidRDefault="005400AE" w:rsidP="005400A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47FC7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77777777" w:rsidR="005400AE" w:rsidRPr="001F32C9" w:rsidRDefault="005400AE" w:rsidP="005400A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Default="005400AE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189E20B5" w14:textId="005D7A73" w:rsidR="00D4440F" w:rsidRDefault="00D4440F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D2F4933" w14:textId="3A17F593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428BFAF" w14:textId="728CCCBA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E96F0C3" w14:textId="4B32C8A9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32A190" w14:textId="77777777" w:rsidR="00164AA3" w:rsidRPr="00AD5169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AB023C" w14:paraId="2C273D80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FE25A" w14:textId="77777777" w:rsidR="00117C69" w:rsidRDefault="00117C69" w:rsidP="00117C6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0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＜第２回受付締切分に応募の場合のみ＞</w:t>
            </w:r>
          </w:p>
          <w:p w14:paraId="3C6B75C8" w14:textId="77777777" w:rsidR="00117C69" w:rsidRPr="006908CE" w:rsidRDefault="00117C69" w:rsidP="00117C6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（第１回受付締切分に応募の方は、回答不要です。）</w:t>
            </w:r>
          </w:p>
          <w:p w14:paraId="01924065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①令和２年度補正予算事業（第１回受付締切分）の申請を行っている。</w:t>
            </w:r>
          </w:p>
          <w:p w14:paraId="62BD01C9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</w:p>
          <w:p w14:paraId="07FA6479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②令和２年度補正予算事業（第１回受付締切分）の申請を行っているが、採択結果がまだ出ていない。</w:t>
            </w:r>
          </w:p>
          <w:p w14:paraId="2BED3CD7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4743D780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</w:p>
          <w:p w14:paraId="10AF29B6" w14:textId="77777777" w:rsidR="00117C69" w:rsidRDefault="00117C69" w:rsidP="00117C69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841D69">
              <w:rPr>
                <w:rFonts w:hint="eastAsia"/>
                <w:sz w:val="20"/>
                <w:szCs w:val="20"/>
              </w:rPr>
              <w:t>２年度補正予算事業（第１回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事業者である。</w:t>
            </w:r>
          </w:p>
          <w:p w14:paraId="0C1107B4" w14:textId="1C276E6F" w:rsidR="00FB0B5D" w:rsidRPr="00117C69" w:rsidRDefault="00FB0B5D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A9B49AA" w14:textId="77777777" w:rsidR="00AB023C" w:rsidRPr="006908CE" w:rsidRDefault="00AB02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□補助事業者</w:t>
            </w:r>
          </w:p>
          <w:p w14:paraId="40E497A4" w14:textId="646ED2D6" w:rsidR="00AB023C" w:rsidRPr="006908CE" w:rsidRDefault="00AB023C" w:rsidP="00AB023C">
            <w:pPr>
              <w:ind w:firstLineChars="100" w:firstLine="200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である</w:t>
            </w:r>
          </w:p>
          <w:p w14:paraId="04614A27" w14:textId="0EA3E1EA" w:rsidR="00AB023C" w:rsidRPr="006908CE" w:rsidRDefault="00AB023C" w:rsidP="00DB766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E3D" w14:textId="77777777" w:rsidR="00AB023C" w:rsidRPr="006908CE" w:rsidRDefault="00AB023C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□補助事業者</w:t>
            </w:r>
          </w:p>
          <w:p w14:paraId="236671C4" w14:textId="66C4A5DA" w:rsidR="00AB023C" w:rsidRPr="006908CE" w:rsidRDefault="00AB023C" w:rsidP="00AB023C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でない</w:t>
            </w:r>
          </w:p>
        </w:tc>
      </w:tr>
      <w:tr w:rsidR="00BC2287" w14:paraId="7C3D2F75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18B3F" w14:textId="77E6944B" w:rsidR="00BC2287" w:rsidRDefault="00BC2287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前年同月比</w:t>
            </w:r>
            <w:r w:rsidR="00E409E5"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が対象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＞</w:t>
            </w:r>
          </w:p>
          <w:p w14:paraId="212EE26E" w14:textId="406DB647" w:rsidR="00FB297D" w:rsidRPr="00104FA0" w:rsidRDefault="00BC2287" w:rsidP="00AB023C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4D439D"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交付決定額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6285B"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を支払う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）」</w:t>
            </w:r>
            <w:r w:rsidR="00AC412E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24CD5" w:rsidRPr="00104FA0">
              <w:rPr>
                <w:rFonts w:asciiTheme="minorEastAsia" w:hAnsiTheme="minorEastAsia" w:hint="eastAsia"/>
                <w:sz w:val="20"/>
                <w:szCs w:val="20"/>
              </w:rPr>
              <w:t>か否か。</w:t>
            </w:r>
          </w:p>
          <w:p w14:paraId="73295802" w14:textId="44DBC7B6" w:rsidR="00FB297D" w:rsidRPr="00104FA0" w:rsidRDefault="003A1D66" w:rsidP="00AB023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注１：様式</w:t>
            </w:r>
            <w:r w:rsidR="006F0144" w:rsidRPr="00104FA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1045E"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310CA68A" w14:textId="4B5674BB" w:rsidR="00FB297D" w:rsidRPr="00104FA0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D53ADAB" w14:textId="2D0EDBAC" w:rsidR="003A1D66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2E0E1A46" w14:textId="4DFAED1E" w:rsidR="00EB0287" w:rsidRDefault="00EB0287" w:rsidP="00FB297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="00DE6812"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687D01">
              <w:rPr>
                <w:rFonts w:hint="eastAsia"/>
                <w:sz w:val="16"/>
                <w:szCs w:val="16"/>
              </w:rPr>
              <w:t>共同申請の場合は、対象外となります。</w:t>
            </w:r>
          </w:p>
          <w:p w14:paraId="605A68DE" w14:textId="77777777" w:rsidR="00DE6812" w:rsidRPr="002A57E7" w:rsidRDefault="00E409E5" w:rsidP="00DE6812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※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月～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2021年1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月までの任意の１ヵ月と、前年同月を比較。</w:t>
            </w:r>
            <w:r w:rsidR="00DE6812" w:rsidRPr="002A57E7">
              <w:rPr>
                <w:rFonts w:asciiTheme="minorEastAsia" w:hAnsiTheme="minorEastAsia" w:hint="eastAsia"/>
                <w:sz w:val="16"/>
                <w:szCs w:val="16"/>
              </w:rPr>
              <w:t>なお、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創業1年未</w:t>
            </w:r>
          </w:p>
          <w:p w14:paraId="2DE2530C" w14:textId="77777777" w:rsidR="0029155F" w:rsidRDefault="00DE6812" w:rsidP="00B520A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満のため前年同月との比較ができない場合は、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創業後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申請する月の前月までの間の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</w:t>
            </w:r>
          </w:p>
          <w:p w14:paraId="7328AC71" w14:textId="77777777" w:rsidR="008F3258" w:rsidRDefault="008F3258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連続する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３ヵ月間の月平均売上高と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当該期間の最終月または当該期間以降の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任意の１ヵ月</w:t>
            </w:r>
          </w:p>
          <w:p w14:paraId="33AA9A78" w14:textId="77777777" w:rsidR="00E409E5" w:rsidRDefault="00B520A0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の売上高との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比較により対応いただけます。</w:t>
            </w:r>
          </w:p>
          <w:p w14:paraId="52061886" w14:textId="514DE081" w:rsidR="00FB0B5D" w:rsidRPr="008F3258" w:rsidRDefault="00FB0B5D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15B649" w14:textId="288F8158" w:rsidR="00BC2287" w:rsidRPr="006908CE" w:rsidRDefault="00BC2287" w:rsidP="00BC2287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E7B20F" w14:textId="77777777" w:rsidR="00BC2287" w:rsidRPr="006908CE" w:rsidRDefault="00BC2287" w:rsidP="00267E3C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BA13" w14:textId="4F955CB4" w:rsidR="00BC2287" w:rsidRPr="006908CE" w:rsidRDefault="00BC2287" w:rsidP="00267E3C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267E3C" w14:paraId="3F55BBBB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21FE" w14:textId="56A8909E" w:rsidR="00AB023C" w:rsidRPr="006908CE" w:rsidRDefault="00AB023C" w:rsidP="00426AE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 w:rsidR="00760F4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7FB64547" w14:textId="2F9D0E4D" w:rsidR="00FB0B5D" w:rsidRPr="006908CE" w:rsidRDefault="00267E3C" w:rsidP="00426AE9">
            <w:pPr>
              <w:rPr>
                <w:rFonts w:hint="eastAsia"/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="00BE34D6"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</w:t>
            </w:r>
            <w:r w:rsidR="009029FD" w:rsidRPr="006908C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AF902B6" w14:textId="63605327" w:rsidR="00267E3C" w:rsidRPr="006908CE" w:rsidRDefault="00267E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E8CA1F8" w14:textId="2E0D7161" w:rsidR="009029FD" w:rsidRPr="006908CE" w:rsidRDefault="009029FD" w:rsidP="00DB766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4D3B" w14:textId="4C732220" w:rsidR="00267E3C" w:rsidRPr="006908CE" w:rsidRDefault="00267E3C" w:rsidP="00267E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05319A" w14:paraId="3390601A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F0DE2" w14:textId="0AE3C514" w:rsidR="0005319A" w:rsidRPr="005C28FA" w:rsidRDefault="00760F4F" w:rsidP="00426AE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="0005319A"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="00BE34D6" w:rsidRPr="00BE34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357C89" w:rsidRPr="0052052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のいずれか一つを選択）</w:t>
            </w:r>
          </w:p>
          <w:p w14:paraId="7E9ACCEF" w14:textId="02E4FFA3" w:rsidR="0005319A" w:rsidRPr="00FB0B5D" w:rsidRDefault="0005319A" w:rsidP="00FB0B5D">
            <w:pPr>
              <w:pStyle w:val="af1"/>
              <w:numPr>
                <w:ilvl w:val="0"/>
                <w:numId w:val="20"/>
              </w:numPr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B0B5D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</w:p>
          <w:p w14:paraId="30CB9407" w14:textId="19EB074E" w:rsidR="008C796C" w:rsidRPr="00FB0B5D" w:rsidRDefault="008C796C" w:rsidP="000531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40A3C" w14:textId="720E19FD" w:rsidR="005E6091" w:rsidRPr="009F3BB4" w:rsidRDefault="005E6091" w:rsidP="00FB0B5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</w:t>
            </w:r>
            <w:r w:rsidR="00C3672A" w:rsidRPr="009F3BB4">
              <w:rPr>
                <w:rFonts w:asciiTheme="minorEastAsia" w:hAnsiTheme="minorEastAsia" w:hint="eastAsia"/>
                <w:sz w:val="20"/>
                <w:szCs w:val="20"/>
              </w:rPr>
              <w:t>に応募した。</w:t>
            </w:r>
          </w:p>
          <w:p w14:paraId="1CEB8424" w14:textId="5D415D16" w:rsidR="00FB0B5D" w:rsidRPr="00117C69" w:rsidRDefault="00C7656E" w:rsidP="0005319A">
            <w:pPr>
              <w:rPr>
                <w:rFonts w:asciiTheme="minorEastAsia" w:hAnsiTheme="minorEastAsia" w:hint="eastAsia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方は、辞退を事務局に申し出なければ、</w:t>
            </w: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本補助金を受給することはできませ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390F7B" w14:textId="77777777" w:rsidR="0005319A" w:rsidRPr="006908CE" w:rsidRDefault="0005319A" w:rsidP="00267E3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2139037" w14:textId="77777777" w:rsidR="0005319A" w:rsidRPr="006908CE" w:rsidRDefault="0005319A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BCB1EE4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DA7887C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0E2487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BD6F848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E220FF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298991DA" w:rsidR="002954C7" w:rsidRPr="00104FA0" w:rsidRDefault="00117C69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431D8D51">
                <wp:simplePos x="0" y="0"/>
                <wp:positionH relativeFrom="margin">
                  <wp:align>left</wp:align>
                </wp:positionH>
                <wp:positionV relativeFrom="paragraph">
                  <wp:posOffset>-687705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FA1C75" w:rsidRPr="00104FA0" w:rsidRDefault="00FA1C75" w:rsidP="00117C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FA1C75" w:rsidRPr="00E52F8F" w:rsidRDefault="00FA1C75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C0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54.15pt;width:444.75pt;height:42.7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BuZyreAAAACQEA&#10;AA8AAAAAAAAAAAAAAAAAmQQAAGRycy9kb3ducmV2LnhtbFBLBQYAAAAABAAEAPMAAACkBQAAAAA=&#10;" stroked="f">
                <v:textbox>
                  <w:txbxContent>
                    <w:p w14:paraId="5416DC51" w14:textId="60DFF646" w:rsidR="00FA1C75" w:rsidRPr="00104FA0" w:rsidRDefault="00FA1C75" w:rsidP="00117C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FA1C75" w:rsidRPr="00E52F8F" w:rsidRDefault="00FA1C75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3960F8C6" w:rsidR="00A21FAE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34917B" w14:textId="77777777" w:rsidR="00530B2C" w:rsidRPr="00104FA0" w:rsidRDefault="00530B2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5052EF16" w:rsidR="0058217F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B124F" w14:textId="77777777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33B6296C" w:rsidR="00391D4C" w:rsidRPr="00530B2C" w:rsidRDefault="00391D4C" w:rsidP="002954C7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～3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を踏まえて、</w:t>
            </w:r>
            <w:r w:rsidR="00CA080D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販路開拓等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の取組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530B2C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A、BまたはC</w:t>
            </w:r>
            <w:r w:rsidR="00704469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に関する取組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を含む）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CB2E4B" w14:textId="77777777" w:rsidR="008B5B4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250E6F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530B2C" w:rsidRDefault="00F10AF9" w:rsidP="00391D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530B2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</w:t>
            </w:r>
            <w:r w:rsidR="00391D4C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4578CE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78894F8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4DED2AA3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59ADF9D9" w14:textId="77777777" w:rsidR="00117C69" w:rsidRDefault="00117C69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7BA2E318" w14:textId="15041BDF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C20CF"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32E77" w:rsidRPr="00104FA0" w14:paraId="77500513" w14:textId="77777777" w:rsidTr="00C3275F">
        <w:tc>
          <w:tcPr>
            <w:tcW w:w="1413" w:type="dxa"/>
            <w:shd w:val="clear" w:color="auto" w:fill="FFFF00"/>
          </w:tcPr>
          <w:p w14:paraId="52D03EF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1A0B9452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945CF6D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63366EF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D00AC99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DEA584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0953647" w14:textId="3C0C30A4" w:rsidR="00D32E77" w:rsidRPr="00104FA0" w:rsidRDefault="00F87855" w:rsidP="00D32E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32E77" w:rsidRPr="00104FA0" w14:paraId="283FD2C5" w14:textId="77777777" w:rsidTr="00C3275F">
        <w:tc>
          <w:tcPr>
            <w:tcW w:w="1413" w:type="dxa"/>
          </w:tcPr>
          <w:p w14:paraId="53DFAE7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346398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DD94B0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29DEEF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FE4669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5542CD83" w14:textId="77777777" w:rsidTr="00C3275F">
        <w:tc>
          <w:tcPr>
            <w:tcW w:w="1413" w:type="dxa"/>
          </w:tcPr>
          <w:p w14:paraId="3385A06A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867DBF9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36EB4A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915324D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7D37805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3AE7F96B" w14:textId="77777777" w:rsidTr="00C3275F">
        <w:tc>
          <w:tcPr>
            <w:tcW w:w="1413" w:type="dxa"/>
          </w:tcPr>
          <w:p w14:paraId="7ED3010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FDADBE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332B0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80653A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C32825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46F02820" w14:textId="77777777" w:rsidTr="00447F95">
        <w:tc>
          <w:tcPr>
            <w:tcW w:w="5839" w:type="dxa"/>
            <w:gridSpan w:val="3"/>
            <w:shd w:val="clear" w:color="auto" w:fill="FFFF00"/>
          </w:tcPr>
          <w:p w14:paraId="70585FE0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096304B2" w14:textId="2BC127FB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6B7DEEE" w14:textId="4988912D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32E77" w:rsidRPr="00104FA0" w14:paraId="13536CDD" w14:textId="77777777" w:rsidTr="00BA4B57">
        <w:tc>
          <w:tcPr>
            <w:tcW w:w="5839" w:type="dxa"/>
            <w:gridSpan w:val="3"/>
            <w:shd w:val="clear" w:color="auto" w:fill="FFFF00"/>
          </w:tcPr>
          <w:p w14:paraId="06404166" w14:textId="75593BE3" w:rsidR="00D32E77" w:rsidRPr="00104FA0" w:rsidRDefault="00D32E77" w:rsidP="00D32E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A199D80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73BC2139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7855" w:rsidRPr="00104FA0" w14:paraId="4D5BD1F3" w14:textId="77777777" w:rsidTr="00BA4B57">
        <w:tc>
          <w:tcPr>
            <w:tcW w:w="5839" w:type="dxa"/>
            <w:gridSpan w:val="3"/>
            <w:shd w:val="clear" w:color="auto" w:fill="FFFF00"/>
          </w:tcPr>
          <w:p w14:paraId="611EC251" w14:textId="45487959" w:rsidR="00447F95" w:rsidRPr="00104FA0" w:rsidRDefault="00F87855" w:rsidP="00447F9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</w:t>
            </w:r>
            <w:r w:rsidR="00CC2F8A" w:rsidRPr="00104FA0">
              <w:rPr>
                <w:rFonts w:asciiTheme="majorEastAsia" w:eastAsiaTheme="majorEastAsia" w:hAnsiTheme="majorEastAsia" w:hint="eastAsia"/>
                <w:sz w:val="22"/>
              </w:rPr>
              <w:t>（％）</w:t>
            </w:r>
          </w:p>
          <w:p w14:paraId="0D36C4C3" w14:textId="1DDAC185" w:rsidR="00F87855" w:rsidRPr="00104FA0" w:rsidRDefault="00EE1CA4" w:rsidP="00447F9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="00447F95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１００％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30F945BA" w14:textId="77777777" w:rsidR="00F87855" w:rsidRPr="00104FA0" w:rsidRDefault="00F87855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92713A8" w14:textId="10D0AFE9" w:rsidR="00EE1CA4" w:rsidRPr="00104FA0" w:rsidRDefault="00EE1CA4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64C8CA" w14:textId="77777777" w:rsidR="00967666" w:rsidRPr="00104FA0" w:rsidRDefault="00967666" w:rsidP="00967666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3B29CAF4" w14:textId="77777777" w:rsidR="00F87855" w:rsidRPr="00104FA0" w:rsidRDefault="00F87855" w:rsidP="00EF701F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1C3A53FF" w14:textId="699B4671" w:rsidR="00A24945" w:rsidRPr="00104FA0" w:rsidRDefault="00A24945" w:rsidP="00D32E77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</w:t>
      </w:r>
      <w:r w:rsidR="006509A6" w:rsidRPr="00104FA0">
        <w:rPr>
          <w:rFonts w:hint="eastAsia"/>
          <w:sz w:val="16"/>
          <w:szCs w:val="16"/>
        </w:rPr>
        <w:t>⑬</w:t>
      </w:r>
      <w:r w:rsidRPr="00104FA0">
        <w:rPr>
          <w:rFonts w:hint="eastAsia"/>
          <w:sz w:val="16"/>
          <w:szCs w:val="16"/>
        </w:rPr>
        <w:t>外注費」までの各費目を記入してください。</w:t>
      </w:r>
    </w:p>
    <w:p w14:paraId="04B51098" w14:textId="3EAFE5D4" w:rsidR="00A24945" w:rsidRPr="00104FA0" w:rsidRDefault="00A2494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</w:t>
      </w:r>
      <w:r w:rsidR="004C45C6" w:rsidRPr="00104FA0">
        <w:rPr>
          <w:rFonts w:hint="eastAsia"/>
          <w:sz w:val="16"/>
          <w:szCs w:val="16"/>
        </w:rPr>
        <w:t>区分については、公募要領</w:t>
      </w:r>
      <w:r w:rsidR="004C45C6" w:rsidRPr="00104FA0">
        <w:rPr>
          <w:rFonts w:asciiTheme="minorEastAsia" w:hAnsiTheme="minorEastAsia" w:hint="eastAsia"/>
          <w:sz w:val="16"/>
          <w:szCs w:val="16"/>
        </w:rPr>
        <w:t>Ｐ</w:t>
      </w:r>
      <w:r w:rsidR="00010650" w:rsidRPr="00104FA0">
        <w:rPr>
          <w:rFonts w:asciiTheme="minorEastAsia" w:hAnsiTheme="minorEastAsia" w:hint="eastAsia"/>
          <w:sz w:val="16"/>
          <w:szCs w:val="16"/>
        </w:rPr>
        <w:t>.</w:t>
      </w:r>
      <w:r w:rsidR="007A5845">
        <w:rPr>
          <w:rFonts w:asciiTheme="minorEastAsia" w:hAnsiTheme="minorEastAsia" w:hint="eastAsia"/>
          <w:sz w:val="16"/>
          <w:szCs w:val="16"/>
        </w:rPr>
        <w:t>45</w:t>
      </w:r>
      <w:r w:rsidR="006509A6" w:rsidRPr="00104FA0">
        <w:rPr>
          <w:rFonts w:asciiTheme="minorEastAsia" w:hAnsiTheme="minorEastAsia" w:hint="eastAsia"/>
          <w:sz w:val="16"/>
          <w:szCs w:val="16"/>
        </w:rPr>
        <w:t>を</w:t>
      </w:r>
      <w:r w:rsidR="004C45C6" w:rsidRPr="00104FA0">
        <w:rPr>
          <w:rFonts w:asciiTheme="minorEastAsia" w:hAnsiTheme="minorEastAsia" w:hint="eastAsia"/>
          <w:sz w:val="16"/>
          <w:szCs w:val="16"/>
        </w:rPr>
        <w:t>参照のこと</w:t>
      </w:r>
      <w:r w:rsidRPr="00104FA0">
        <w:rPr>
          <w:rFonts w:asciiTheme="minorEastAsia" w:hAnsiTheme="minorEastAsia" w:hint="eastAsia"/>
          <w:sz w:val="16"/>
          <w:szCs w:val="16"/>
        </w:rPr>
        <w:t>。</w:t>
      </w:r>
    </w:p>
    <w:p w14:paraId="28C5EB38" w14:textId="5D8063AC" w:rsidR="00F87855" w:rsidRPr="00104FA0" w:rsidRDefault="00F8785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1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1"/>
    <w:p w14:paraId="314A381D" w14:textId="47B2FEFC" w:rsidR="009A6A08" w:rsidRPr="00104FA0" w:rsidRDefault="00AD6919" w:rsidP="00A702C9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</w:t>
      </w:r>
      <w:r w:rsidR="00A702C9" w:rsidRPr="00104FA0">
        <w:rPr>
          <w:rFonts w:hint="eastAsia"/>
          <w:sz w:val="16"/>
          <w:szCs w:val="16"/>
        </w:rPr>
        <w:t>１００</w:t>
      </w:r>
      <w:r w:rsidRPr="00104FA0">
        <w:rPr>
          <w:rFonts w:hint="eastAsia"/>
          <w:sz w:val="16"/>
          <w:szCs w:val="16"/>
        </w:rPr>
        <w:t>万円</w:t>
      </w:r>
      <w:r w:rsidR="003448E6" w:rsidRPr="00104FA0">
        <w:rPr>
          <w:rFonts w:hint="eastAsia"/>
          <w:sz w:val="16"/>
          <w:szCs w:val="16"/>
        </w:rPr>
        <w:t>。</w:t>
      </w:r>
    </w:p>
    <w:p w14:paraId="5BCC9855" w14:textId="77777777" w:rsidR="00DB6AAE" w:rsidRPr="00AC7FCC" w:rsidRDefault="00DB6AAE" w:rsidP="00967666">
      <w:pPr>
        <w:rPr>
          <w:color w:val="FF0000"/>
          <w:sz w:val="22"/>
        </w:rPr>
      </w:pPr>
    </w:p>
    <w:p w14:paraId="50B683F9" w14:textId="65EDD63A" w:rsidR="005C20CF" w:rsidRPr="002E547A" w:rsidRDefault="005C20CF" w:rsidP="005C20CF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="001E1649"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807977" w:rsidRPr="00104FA0">
        <w:rPr>
          <w:rFonts w:asciiTheme="majorEastAsia" w:eastAsiaTheme="majorEastAsia" w:hAnsiTheme="majorEastAsia" w:hint="eastAsia"/>
          <w:b/>
          <w:bCs/>
          <w:sz w:val="22"/>
        </w:rPr>
        <w:t>２．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補助金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相当額の手当方法＞</w:t>
      </w:r>
      <w:r w:rsidR="008B7FAC"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="00E80E12"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04FA0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4F1D5C5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5C20CF" w:rsidRPr="00104FA0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20CF" w:rsidRPr="00104FA0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="0044741A" w:rsidRPr="00104FA0">
              <w:rPr>
                <w:rFonts w:asciiTheme="majorEastAsia" w:eastAsiaTheme="majorEastAsia" w:hAnsiTheme="majorEastAsia" w:hint="eastAsia"/>
                <w:sz w:val="22"/>
              </w:rPr>
              <w:t>持続化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0CF" w:rsidRPr="00104FA0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496067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B9DD860" w14:textId="1FC5469E" w:rsidR="000276A6" w:rsidRPr="00104FA0" w:rsidRDefault="000276A6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A357F"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977" w:rsidRPr="00104FA0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613D7E30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04FA0" w:rsidRDefault="00807977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04FA0" w:rsidRDefault="00807977" w:rsidP="0032347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977" w:rsidRPr="00104FA0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12AF6E6C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8E42170" w14:textId="458F50E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384B5" w14:textId="38BD63AC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4C16CECC" w14:textId="7C8142F0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2208470C" w14:textId="6DB99142" w:rsidR="008B7FAC" w:rsidRPr="00104FA0" w:rsidRDefault="008B7FAC" w:rsidP="002F75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 xml:space="preserve">※３　</w:t>
      </w:r>
      <w:r w:rsidR="00E857B2" w:rsidRPr="00104FA0">
        <w:rPr>
          <w:rFonts w:hint="eastAsia"/>
          <w:sz w:val="16"/>
          <w:szCs w:val="16"/>
        </w:rPr>
        <w:t>原則、</w:t>
      </w:r>
      <w:r w:rsidRPr="00104FA0">
        <w:rPr>
          <w:rFonts w:hint="eastAsia"/>
          <w:sz w:val="16"/>
          <w:szCs w:val="16"/>
        </w:rPr>
        <w:t>補助事業が終了してからの精算となりますので、その間の資金の調達方法について、ご記入ください</w:t>
      </w:r>
      <w:r w:rsidR="003324A4" w:rsidRPr="00104FA0">
        <w:rPr>
          <w:rFonts w:hint="eastAsia"/>
          <w:sz w:val="16"/>
          <w:szCs w:val="16"/>
        </w:rPr>
        <w:t>。</w:t>
      </w:r>
    </w:p>
    <w:p w14:paraId="03067AB4" w14:textId="2A7CFEB5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BFC48AB" w14:textId="6BFF1278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337479CF" w14:textId="38663F57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4598C9F7" w14:textId="1B3DE781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1ADCBC9F" w14:textId="4FFD6D9D" w:rsidR="002D70F0" w:rsidRPr="008C4044" w:rsidRDefault="00F51C9B" w:rsidP="008C4044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</w:t>
      </w:r>
      <w:r w:rsidR="005A6493" w:rsidRPr="009F3BB4">
        <w:rPr>
          <w:rFonts w:hint="eastAsia"/>
          <w:sz w:val="16"/>
          <w:szCs w:val="16"/>
        </w:rPr>
        <w:t>２－２を提出してください。</w:t>
      </w:r>
    </w:p>
    <w:sectPr w:rsidR="002D70F0" w:rsidRPr="008C4044" w:rsidSect="008C404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6DC8" w14:textId="77777777" w:rsidR="008E3DFE" w:rsidRDefault="008E3DFE" w:rsidP="008C07F8">
      <w:r>
        <w:separator/>
      </w:r>
    </w:p>
  </w:endnote>
  <w:endnote w:type="continuationSeparator" w:id="0">
    <w:p w14:paraId="2777C22E" w14:textId="77777777" w:rsidR="008E3DFE" w:rsidRDefault="008E3DF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842324"/>
      <w:docPartObj>
        <w:docPartGallery w:val="Page Numbers (Bottom of Page)"/>
        <w:docPartUnique/>
      </w:docPartObj>
    </w:sdtPr>
    <w:sdtEndPr/>
    <w:sdtContent>
      <w:p w14:paraId="438229C2" w14:textId="77777777" w:rsidR="008C4044" w:rsidRDefault="008C4044" w:rsidP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5FFEA29" w14:textId="77777777" w:rsidR="008C4044" w:rsidRDefault="008C404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152546"/>
      <w:docPartObj>
        <w:docPartGallery w:val="Page Numbers (Bottom of Page)"/>
        <w:docPartUnique/>
      </w:docPartObj>
    </w:sdtPr>
    <w:sdtEndPr/>
    <w:sdtContent>
      <w:p w14:paraId="6B072874" w14:textId="1E07640D" w:rsidR="008C4044" w:rsidRDefault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FC2B" w14:textId="77777777" w:rsidR="008E3DFE" w:rsidRDefault="008E3DFE" w:rsidP="008C07F8">
      <w:r>
        <w:separator/>
      </w:r>
    </w:p>
  </w:footnote>
  <w:footnote w:type="continuationSeparator" w:id="0">
    <w:p w14:paraId="6F4F8811" w14:textId="77777777" w:rsidR="008E3DFE" w:rsidRDefault="008E3DF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C6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437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044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3DFE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4D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15A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813F-5947-454D-B95D-0A251E0B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2020-04-30T11:52:00Z</dcterms:modified>
</cp:coreProperties>
</file>